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line="360" w:lineRule="auto"/>
        <w:jc w:val="center"/>
        <w:rPr>
          <w:position w:val="0"/>
        </w:rPr>
      </w:pPr>
      <w:r>
        <w:rPr>
          <w:noProof/>
        </w:rPr>
        <w:object>
          <v:shapetype id="_x0000_t75" coordsize="21600,21600" o:spt="75" o:preferrelative="t" path="m,l,21600r21600,l21600,xe">
            <v:path gradientshapeok="t" o:connecttype="rect"/>
          </v:shapetype>
          <v:shape id="ObjetoOLE1" o:spid="_x0000_s1026" type="#_x0000_t75" style="width:231.25pt;height:88.40pt;z-index:251658241;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IAAAAAAAAAAAAAAAIAAAAAAAAAERIAAOgGAAAAAAAAAAAAAAAAAAAoAAAACAAAAAEAAAABAAAA">
            <v:imagedata r:id="rId8" o:title="media/image1"/>
          </v:shape>
          <o:OLEObject Type="Embed" ProgID="Picture (Metafile)" ShapeID="ObjetoOLE1" DrawAspect="Content" ObjectID="_1" r:id="rId9"/>
        </w:object>
      </w:r>
      <w:r/>
      <w:r>
        <w:rPr>
          <w:position w:val="0"/>
        </w:rPr>
      </w:r>
    </w:p>
    <w:p>
      <w:pPr>
        <w:spacing w:line="360" w:lineRule="auto"/>
        <w:jc w:val="both"/>
        <w:rPr>
          <w:position w:val="0"/>
        </w:rPr>
      </w:pPr>
      <w:r>
        <w:rPr>
          <w:position w:val="0"/>
        </w:rPr>
      </w:r>
    </w:p>
    <w:p>
      <w:pPr>
        <w:spacing w:line="360" w:lineRule="auto"/>
        <w:jc w:val="both"/>
        <w:rPr>
          <w:position w:val="0"/>
        </w:rPr>
      </w:pPr>
      <w:r>
        <w:rPr>
          <w:position w:val="0"/>
        </w:rPr>
      </w:r>
    </w:p>
    <w:p>
      <w:pPr>
        <w:spacing w:after="160" w:line="360" w:lineRule="auto"/>
        <w:jc w:val="center"/>
        <w:rPr>
          <w:rFonts w:ascii="Arial" w:hAnsi="Arial" w:eastAsia="Arial" w:cs="Arial"/>
          <w:b/>
          <w:color w:val="000000"/>
          <w:position w:val="0"/>
        </w:rPr>
      </w:pPr>
      <w:r>
        <w:rPr>
          <w:rFonts w:ascii="Arial" w:hAnsi="Arial" w:eastAsia="Arial" w:cs="Arial"/>
          <w:b/>
          <w:color w:val="000000"/>
          <w:position w:val="0"/>
        </w:rPr>
        <w:t xml:space="preserve"> ENGENHEIRO DE QUALIDADE DE SOFTWARE</w:t>
      </w:r>
    </w:p>
    <w:p>
      <w:pPr>
        <w:spacing w:after="160" w:line="360" w:lineRule="auto"/>
        <w:jc w:val="both"/>
        <w:rPr>
          <w:rFonts w:ascii="Arial" w:hAnsi="Arial" w:eastAsia="Arial" w:cs="Arial"/>
          <w:b/>
          <w:color w:val="000000"/>
          <w:position w:val="0"/>
        </w:rPr>
      </w:pPr>
      <w:r>
        <w:rPr>
          <w:rFonts w:ascii="Arial" w:hAnsi="Arial" w:eastAsia="Arial" w:cs="Arial"/>
          <w:b/>
          <w:color w:val="000000"/>
          <w:position w:val="0"/>
        </w:rPr>
      </w:r>
    </w:p>
    <w:p>
      <w:pPr>
        <w:spacing w:after="160" w:line="360" w:lineRule="auto"/>
        <w:jc w:val="both"/>
        <w:rPr>
          <w:rFonts w:ascii="Arial" w:hAnsi="Arial" w:eastAsia="Arial" w:cs="Arial"/>
          <w:b/>
          <w:color w:val="000000"/>
          <w:position w:val="0"/>
        </w:rPr>
      </w:pPr>
      <w:r>
        <w:rPr>
          <w:rFonts w:ascii="Arial" w:hAnsi="Arial" w:eastAsia="Arial" w:cs="Arial"/>
          <w:b/>
          <w:color w:val="000000"/>
          <w:position w:val="0"/>
        </w:rPr>
      </w:r>
    </w:p>
    <w:p>
      <w:pPr>
        <w:spacing w:after="160" w:line="360" w:lineRule="auto"/>
        <w:jc w:val="center"/>
        <w:rPr>
          <w:rFonts w:ascii="Arial" w:hAnsi="Arial" w:eastAsia="Arial" w:cs="Arial"/>
          <w:color w:val="000000"/>
          <w:position w:val="0"/>
        </w:rPr>
      </w:pPr>
      <w:r>
        <w:rPr>
          <w:rFonts w:ascii="Arial" w:hAnsi="Arial" w:eastAsia="Arial" w:cs="Arial"/>
          <w:color w:val="000000"/>
          <w:position w:val="0"/>
        </w:rPr>
        <w:t>RAFAEL MARQUES LISBOA</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center"/>
        <w:rPr>
          <w:rFonts w:ascii="Arial" w:hAnsi="Arial" w:eastAsia="Arial" w:cs="Arial"/>
          <w:color w:val="000000"/>
          <w:position w:val="0"/>
        </w:rPr>
      </w:pPr>
      <w:r>
        <w:rPr>
          <w:rFonts w:ascii="Arial" w:hAnsi="Arial" w:eastAsia="Arial" w:cs="Arial"/>
          <w:color w:val="000000"/>
          <w:position w:val="0"/>
        </w:rPr>
        <w:t xml:space="preserve">Análise de Qualidade </w:t>
      </w:r>
    </w:p>
    <w:p>
      <w:pPr>
        <w:spacing w:after="160" w:line="360" w:lineRule="auto"/>
        <w:jc w:val="center"/>
        <w:rPr>
          <w:rFonts w:ascii="Arial" w:hAnsi="Arial" w:eastAsia="Arial" w:cs="Arial"/>
          <w:color w:val="000000"/>
          <w:position w:val="0"/>
        </w:rPr>
      </w:pPr>
      <w:r>
        <w:rPr>
          <w:rFonts w:ascii="Arial" w:hAnsi="Arial" w:eastAsia="Arial" w:cs="Arial"/>
          <w:color w:val="000000"/>
          <w:position w:val="0"/>
        </w:rPr>
        <w:t>Creme Dental Colgate Sensitive</w:t>
      </w:r>
    </w:p>
    <w:p>
      <w:pPr>
        <w:spacing w:after="160" w:line="360" w:lineRule="auto"/>
        <w:jc w:val="center"/>
        <w:rPr>
          <w:rFonts w:ascii="Arial" w:hAnsi="Arial" w:eastAsia="Arial" w:cs="Arial"/>
          <w:color w:val="000000"/>
        </w:rPr>
      </w:pPr>
      <w:r>
        <w:rPr>
          <w:rFonts w:ascii="Arial" w:hAnsi="Arial" w:eastAsia="Arial" w:cs="Arial"/>
          <w:color w:val="000000"/>
        </w:rPr>
      </w:r>
    </w:p>
    <w:p>
      <w:pPr>
        <w:spacing w:after="160" w:line="360" w:lineRule="auto"/>
        <w:jc w:val="center"/>
        <w:rPr>
          <w:rFonts w:ascii="Arial" w:hAnsi="Arial" w:eastAsia="Arial" w:cs="Arial"/>
          <w:color w:val="000000"/>
          <w:position w:val="0"/>
        </w:rPr>
      </w:pPr>
      <w:r>
        <w:rPr>
          <w:rFonts w:ascii="Arial" w:hAnsi="Arial" w:eastAsia="Arial" w:cs="Arial"/>
          <w:color w:val="000000"/>
          <w:position w:val="0"/>
        </w:rPr>
        <w:t>São Paulo</w:t>
      </w:r>
    </w:p>
    <w:p>
      <w:pPr>
        <w:spacing w:after="160" w:line="360" w:lineRule="auto"/>
        <w:jc w:val="center"/>
        <w:rPr>
          <w:rFonts w:ascii="Arial" w:hAnsi="Arial" w:eastAsia="Arial" w:cs="Arial"/>
          <w:color w:val="000000"/>
          <w:position w:val="0"/>
        </w:rPr>
      </w:pPr>
      <w:r>
        <w:rPr>
          <w:rFonts w:ascii="Arial" w:hAnsi="Arial" w:eastAsia="Arial" w:cs="Arial"/>
          <w:color w:val="000000"/>
          <w:position w:val="0"/>
        </w:rPr>
        <w:t>2023</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numPr>
          <w:ilvl w:val="0"/>
          <w:numId w:val="11"/>
        </w:numPr>
        <w:ind w:left="720" w:hanging="436"/>
        <w:spacing w:after="160" w:line="360" w:lineRule="auto"/>
        <w:jc w:val="both"/>
        <w:rPr>
          <w:rFonts w:ascii="Arial" w:hAnsi="Arial" w:eastAsia="Arial" w:cs="Arial"/>
          <w:b/>
          <w:color w:val="000000"/>
          <w:position w:val="0"/>
        </w:rPr>
      </w:pPr>
      <w:r>
        <w:rPr>
          <w:rFonts w:ascii="Arial" w:hAnsi="Arial" w:eastAsia="Arial" w:cs="Arial"/>
          <w:b/>
          <w:color w:val="000000"/>
          <w:position w:val="0"/>
        </w:rPr>
        <w:t>RESUMO</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 xml:space="preserve">Este projeto apresenta </w:t>
      </w:r>
      <w:r>
        <w:rPr>
          <w:rFonts w:ascii="Arial" w:hAnsi="Arial" w:eastAsia="Arial" w:cs="Arial"/>
          <w:color w:val="000000"/>
          <w:position w:val="0"/>
        </w:rPr>
        <w:t>uma</w:t>
      </w:r>
      <w:r>
        <w:rPr>
          <w:rFonts w:ascii="Arial" w:hAnsi="Arial" w:eastAsia="Arial" w:cs="Arial"/>
          <w:color w:val="000000"/>
          <w:position w:val="0"/>
        </w:rPr>
        <w:t xml:space="preserve"> </w:t>
      </w:r>
      <w:r>
        <w:rPr>
          <w:rFonts w:ascii="Arial" w:hAnsi="Arial" w:eastAsia="Arial" w:cs="Arial"/>
          <w:color w:val="000000"/>
          <w:position w:val="0"/>
        </w:rPr>
        <w:t>análise</w:t>
      </w:r>
      <w:r>
        <w:rPr>
          <w:rFonts w:ascii="Arial" w:hAnsi="Arial" w:eastAsia="Arial" w:cs="Arial"/>
          <w:color w:val="000000"/>
          <w:position w:val="0"/>
        </w:rPr>
        <w:t xml:space="preserve"> do creme dental Colgate Sensitive, um </w:t>
      </w:r>
      <w:r>
        <w:rPr>
          <w:rFonts w:ascii="Arial" w:hAnsi="Arial" w:eastAsia="Arial" w:cs="Arial"/>
          <w:color w:val="000000"/>
          <w:position w:val="0"/>
        </w:rPr>
        <w:t>produto</w:t>
      </w:r>
      <w:r>
        <w:rPr>
          <w:rFonts w:ascii="Arial" w:hAnsi="Arial" w:eastAsia="Arial" w:cs="Arial"/>
          <w:color w:val="000000"/>
          <w:position w:val="0"/>
        </w:rPr>
        <w:t xml:space="preserve"> </w:t>
      </w:r>
      <w:r>
        <w:rPr>
          <w:rFonts w:ascii="Arial" w:hAnsi="Arial" w:eastAsia="Arial" w:cs="Arial"/>
          <w:color w:val="000000"/>
          <w:position w:val="0"/>
        </w:rPr>
        <w:t>formulado</w:t>
      </w:r>
      <w:r>
        <w:rPr>
          <w:rFonts w:ascii="Arial" w:hAnsi="Arial" w:eastAsia="Arial" w:cs="Arial"/>
          <w:color w:val="000000"/>
          <w:position w:val="0"/>
        </w:rPr>
        <w:t xml:space="preserve"> </w:t>
      </w:r>
      <w:r>
        <w:rPr>
          <w:rFonts w:ascii="Arial" w:hAnsi="Arial" w:eastAsia="Arial" w:cs="Arial"/>
          <w:color w:val="000000"/>
          <w:position w:val="0"/>
        </w:rPr>
        <w:t>especialmente</w:t>
      </w:r>
      <w:r>
        <w:rPr>
          <w:rFonts w:ascii="Arial" w:hAnsi="Arial" w:eastAsia="Arial" w:cs="Arial"/>
          <w:color w:val="000000"/>
          <w:position w:val="0"/>
        </w:rPr>
        <w:t xml:space="preserve"> para </w:t>
      </w:r>
      <w:r>
        <w:rPr>
          <w:rFonts w:ascii="Arial" w:hAnsi="Arial" w:eastAsia="Arial" w:cs="Arial"/>
          <w:color w:val="000000"/>
          <w:position w:val="0"/>
        </w:rPr>
        <w:t>aliviar</w:t>
      </w:r>
      <w:r>
        <w:rPr>
          <w:rFonts w:ascii="Arial" w:hAnsi="Arial" w:eastAsia="Arial" w:cs="Arial"/>
          <w:color w:val="000000"/>
          <w:position w:val="0"/>
        </w:rPr>
        <w:t xml:space="preserve"> a </w:t>
      </w:r>
      <w:r>
        <w:rPr>
          <w:rFonts w:ascii="Arial" w:hAnsi="Arial" w:eastAsia="Arial" w:cs="Arial"/>
          <w:color w:val="000000"/>
          <w:position w:val="0"/>
        </w:rPr>
        <w:t>sensibilidade</w:t>
      </w:r>
      <w:r>
        <w:rPr>
          <w:rFonts w:ascii="Arial" w:hAnsi="Arial" w:eastAsia="Arial" w:cs="Arial"/>
          <w:color w:val="000000"/>
          <w:position w:val="0"/>
        </w:rPr>
        <w:t xml:space="preserve"> </w:t>
      </w:r>
      <w:r>
        <w:rPr>
          <w:rFonts w:ascii="Arial" w:hAnsi="Arial" w:eastAsia="Arial" w:cs="Arial"/>
          <w:color w:val="000000"/>
          <w:position w:val="0"/>
        </w:rPr>
        <w:t>dentária</w:t>
      </w:r>
      <w:r>
        <w:rPr>
          <w:rFonts w:ascii="Arial" w:hAnsi="Arial" w:eastAsia="Arial" w:cs="Arial"/>
          <w:color w:val="000000"/>
          <w:position w:val="0"/>
        </w:rPr>
        <w:t xml:space="preserve">. </w:t>
      </w:r>
      <w:r>
        <w:rPr>
          <w:rFonts w:ascii="Arial" w:hAnsi="Arial" w:eastAsia="Arial" w:cs="Arial"/>
          <w:color w:val="000000"/>
          <w:position w:val="0"/>
        </w:rPr>
        <w:t>Através</w:t>
      </w:r>
      <w:r>
        <w:rPr>
          <w:rFonts w:ascii="Arial" w:hAnsi="Arial" w:eastAsia="Arial" w:cs="Arial"/>
          <w:color w:val="000000"/>
          <w:position w:val="0"/>
        </w:rPr>
        <w:t xml:space="preserve"> de </w:t>
      </w:r>
      <w:r>
        <w:rPr>
          <w:rFonts w:ascii="Arial" w:hAnsi="Arial" w:eastAsia="Arial" w:cs="Arial"/>
          <w:color w:val="000000"/>
          <w:position w:val="0"/>
        </w:rPr>
        <w:t>uma</w:t>
      </w:r>
      <w:r>
        <w:rPr>
          <w:rFonts w:ascii="Arial" w:hAnsi="Arial" w:eastAsia="Arial" w:cs="Arial"/>
          <w:color w:val="000000"/>
          <w:position w:val="0"/>
        </w:rPr>
        <w:t xml:space="preserve"> </w:t>
      </w:r>
      <w:r>
        <w:rPr>
          <w:rFonts w:ascii="Arial" w:hAnsi="Arial" w:eastAsia="Arial" w:cs="Arial"/>
          <w:color w:val="000000"/>
          <w:position w:val="0"/>
        </w:rPr>
        <w:t>revisão</w:t>
      </w:r>
      <w:r>
        <w:rPr>
          <w:rFonts w:ascii="Arial" w:hAnsi="Arial" w:eastAsia="Arial" w:cs="Arial"/>
          <w:color w:val="000000"/>
          <w:position w:val="0"/>
        </w:rPr>
        <w:t xml:space="preserve"> da </w:t>
      </w:r>
      <w:r>
        <w:rPr>
          <w:rFonts w:ascii="Arial" w:hAnsi="Arial" w:eastAsia="Arial" w:cs="Arial"/>
          <w:color w:val="000000"/>
          <w:position w:val="0"/>
        </w:rPr>
        <w:t>literatura</w:t>
      </w:r>
      <w:r>
        <w:rPr>
          <w:rFonts w:ascii="Arial" w:hAnsi="Arial" w:eastAsia="Arial" w:cs="Arial"/>
          <w:color w:val="000000"/>
          <w:position w:val="0"/>
        </w:rPr>
        <w:t xml:space="preserve">, </w:t>
      </w:r>
      <w:r>
        <w:rPr>
          <w:rFonts w:ascii="Arial" w:hAnsi="Arial" w:eastAsia="Arial" w:cs="Arial"/>
          <w:color w:val="000000"/>
          <w:position w:val="0"/>
        </w:rPr>
        <w:t>foi</w:t>
      </w:r>
      <w:r>
        <w:rPr>
          <w:rFonts w:ascii="Arial" w:hAnsi="Arial" w:eastAsia="Arial" w:cs="Arial"/>
          <w:color w:val="000000"/>
          <w:position w:val="0"/>
        </w:rPr>
        <w:t xml:space="preserve"> </w:t>
      </w:r>
      <w:r>
        <w:rPr>
          <w:rFonts w:ascii="Arial" w:hAnsi="Arial" w:eastAsia="Arial" w:cs="Arial"/>
          <w:color w:val="000000"/>
          <w:position w:val="0"/>
        </w:rPr>
        <w:t>possível</w:t>
      </w:r>
      <w:r>
        <w:rPr>
          <w:rFonts w:ascii="Arial" w:hAnsi="Arial" w:eastAsia="Arial" w:cs="Arial"/>
          <w:color w:val="000000"/>
          <w:position w:val="0"/>
        </w:rPr>
        <w:t xml:space="preserve"> </w:t>
      </w:r>
      <w:r>
        <w:rPr>
          <w:rFonts w:ascii="Arial" w:hAnsi="Arial" w:eastAsia="Arial" w:cs="Arial"/>
          <w:color w:val="000000"/>
          <w:position w:val="0"/>
        </w:rPr>
        <w:t>identificar</w:t>
      </w:r>
      <w:r>
        <w:rPr>
          <w:rFonts w:ascii="Arial" w:hAnsi="Arial" w:eastAsia="Arial" w:cs="Arial"/>
          <w:color w:val="000000"/>
          <w:position w:val="0"/>
        </w:rPr>
        <w:t xml:space="preserve"> </w:t>
      </w:r>
      <w:r>
        <w:rPr>
          <w:rFonts w:ascii="Arial" w:hAnsi="Arial" w:eastAsia="Arial" w:cs="Arial"/>
          <w:color w:val="000000"/>
          <w:position w:val="0"/>
        </w:rPr>
        <w:t>os</w:t>
      </w:r>
      <w:r>
        <w:rPr>
          <w:rFonts w:ascii="Arial" w:hAnsi="Arial" w:eastAsia="Arial" w:cs="Arial"/>
          <w:color w:val="000000"/>
          <w:position w:val="0"/>
        </w:rPr>
        <w:t xml:space="preserve"> </w:t>
      </w:r>
      <w:r>
        <w:rPr>
          <w:rFonts w:ascii="Arial" w:hAnsi="Arial" w:eastAsia="Arial" w:cs="Arial"/>
          <w:color w:val="000000"/>
          <w:position w:val="0"/>
        </w:rPr>
        <w:t>principais</w:t>
      </w:r>
      <w:r>
        <w:rPr>
          <w:rFonts w:ascii="Arial" w:hAnsi="Arial" w:eastAsia="Arial" w:cs="Arial"/>
          <w:color w:val="000000"/>
          <w:position w:val="0"/>
        </w:rPr>
        <w:t xml:space="preserve"> </w:t>
      </w:r>
      <w:r>
        <w:rPr>
          <w:rFonts w:ascii="Arial" w:hAnsi="Arial" w:eastAsia="Arial" w:cs="Arial"/>
          <w:color w:val="000000"/>
          <w:position w:val="0"/>
        </w:rPr>
        <w:t>componentes</w:t>
      </w:r>
      <w:r>
        <w:rPr>
          <w:rFonts w:ascii="Arial" w:hAnsi="Arial" w:eastAsia="Arial" w:cs="Arial"/>
          <w:color w:val="000000"/>
          <w:position w:val="0"/>
        </w:rPr>
        <w:t xml:space="preserve"> e </w:t>
      </w:r>
      <w:r>
        <w:rPr>
          <w:rFonts w:ascii="Arial" w:hAnsi="Arial" w:eastAsia="Arial" w:cs="Arial"/>
          <w:color w:val="000000"/>
          <w:position w:val="0"/>
        </w:rPr>
        <w:t>benefícios</w:t>
      </w:r>
      <w:r>
        <w:rPr>
          <w:rFonts w:ascii="Arial" w:hAnsi="Arial" w:eastAsia="Arial" w:cs="Arial"/>
          <w:color w:val="000000"/>
          <w:position w:val="0"/>
        </w:rPr>
        <w:t xml:space="preserve"> do </w:t>
      </w:r>
      <w:r>
        <w:rPr>
          <w:rFonts w:ascii="Arial" w:hAnsi="Arial" w:eastAsia="Arial" w:cs="Arial"/>
          <w:color w:val="000000"/>
          <w:position w:val="0"/>
        </w:rPr>
        <w:t>produto</w:t>
      </w:r>
      <w:r>
        <w:rPr>
          <w:rFonts w:ascii="Arial" w:hAnsi="Arial" w:eastAsia="Arial" w:cs="Arial"/>
          <w:color w:val="000000"/>
          <w:position w:val="0"/>
        </w:rPr>
        <w:t xml:space="preserve">, </w:t>
      </w:r>
      <w:r>
        <w:rPr>
          <w:rFonts w:ascii="Arial" w:hAnsi="Arial" w:eastAsia="Arial" w:cs="Arial"/>
          <w:color w:val="000000"/>
          <w:position w:val="0"/>
        </w:rPr>
        <w:t>bem</w:t>
      </w:r>
      <w:r>
        <w:rPr>
          <w:rFonts w:ascii="Arial" w:hAnsi="Arial" w:eastAsia="Arial" w:cs="Arial"/>
          <w:color w:val="000000"/>
          <w:position w:val="0"/>
        </w:rPr>
        <w:t xml:space="preserve"> </w:t>
      </w:r>
      <w:r>
        <w:rPr>
          <w:rFonts w:ascii="Arial" w:hAnsi="Arial" w:eastAsia="Arial" w:cs="Arial"/>
          <w:color w:val="000000"/>
          <w:position w:val="0"/>
        </w:rPr>
        <w:t>como</w:t>
      </w:r>
      <w:r>
        <w:rPr>
          <w:rFonts w:ascii="Arial" w:hAnsi="Arial" w:eastAsia="Arial" w:cs="Arial"/>
          <w:color w:val="000000"/>
          <w:position w:val="0"/>
        </w:rPr>
        <w:t xml:space="preserve"> </w:t>
      </w:r>
      <w:r>
        <w:rPr>
          <w:rFonts w:ascii="Arial" w:hAnsi="Arial" w:eastAsia="Arial" w:cs="Arial"/>
          <w:color w:val="000000"/>
          <w:position w:val="0"/>
        </w:rPr>
        <w:t>suas</w:t>
      </w:r>
      <w:r>
        <w:rPr>
          <w:rFonts w:ascii="Arial" w:hAnsi="Arial" w:eastAsia="Arial" w:cs="Arial"/>
          <w:color w:val="000000"/>
          <w:position w:val="0"/>
        </w:rPr>
        <w:t xml:space="preserve"> </w:t>
      </w:r>
      <w:r>
        <w:rPr>
          <w:rFonts w:ascii="Arial" w:hAnsi="Arial" w:eastAsia="Arial" w:cs="Arial"/>
          <w:color w:val="000000"/>
          <w:position w:val="0"/>
        </w:rPr>
        <w:t>limitações</w:t>
      </w:r>
      <w:r>
        <w:rPr>
          <w:rFonts w:ascii="Arial" w:hAnsi="Arial" w:eastAsia="Arial" w:cs="Arial"/>
          <w:color w:val="000000"/>
          <w:position w:val="0"/>
        </w:rPr>
        <w:t xml:space="preserve"> e </w:t>
      </w:r>
      <w:r>
        <w:rPr>
          <w:rFonts w:ascii="Arial" w:hAnsi="Arial" w:eastAsia="Arial" w:cs="Arial"/>
          <w:color w:val="000000"/>
          <w:position w:val="0"/>
        </w:rPr>
        <w:t>possíveis</w:t>
      </w:r>
      <w:r>
        <w:rPr>
          <w:rFonts w:ascii="Arial" w:hAnsi="Arial" w:eastAsia="Arial" w:cs="Arial"/>
          <w:color w:val="000000"/>
          <w:position w:val="0"/>
        </w:rPr>
        <w:t xml:space="preserve"> </w:t>
      </w:r>
      <w:r>
        <w:rPr>
          <w:rFonts w:ascii="Arial" w:hAnsi="Arial" w:eastAsia="Arial" w:cs="Arial"/>
          <w:color w:val="000000"/>
          <w:position w:val="0"/>
        </w:rPr>
        <w:t>efeitos</w:t>
      </w:r>
      <w:r>
        <w:rPr>
          <w:rFonts w:ascii="Arial" w:hAnsi="Arial" w:eastAsia="Arial" w:cs="Arial"/>
          <w:color w:val="000000"/>
          <w:position w:val="0"/>
        </w:rPr>
        <w:t xml:space="preserve"> </w:t>
      </w:r>
      <w:r>
        <w:rPr>
          <w:rFonts w:ascii="Arial" w:hAnsi="Arial" w:eastAsia="Arial" w:cs="Arial"/>
          <w:color w:val="000000"/>
          <w:position w:val="0"/>
        </w:rPr>
        <w:t>colaterais</w:t>
      </w:r>
      <w:r>
        <w:rPr>
          <w:rFonts w:ascii="Arial" w:hAnsi="Arial" w:eastAsia="Arial" w:cs="Arial"/>
          <w:color w:val="000000"/>
          <w:position w:val="0"/>
        </w:rPr>
        <w:t xml:space="preserve">. </w:t>
      </w:r>
      <w:r>
        <w:rPr>
          <w:rFonts w:ascii="Arial" w:hAnsi="Arial" w:eastAsia="Arial" w:cs="Arial"/>
          <w:color w:val="000000"/>
          <w:position w:val="0"/>
        </w:rPr>
        <w:t>Também</w:t>
      </w:r>
      <w:r>
        <w:rPr>
          <w:rFonts w:ascii="Arial" w:hAnsi="Arial" w:eastAsia="Arial" w:cs="Arial"/>
          <w:color w:val="000000"/>
          <w:position w:val="0"/>
        </w:rPr>
        <w:t xml:space="preserve"> </w:t>
      </w:r>
      <w:r>
        <w:rPr>
          <w:rFonts w:ascii="Arial" w:hAnsi="Arial" w:eastAsia="Arial" w:cs="Arial"/>
          <w:color w:val="000000"/>
          <w:position w:val="0"/>
        </w:rPr>
        <w:t>foram</w:t>
      </w:r>
      <w:r>
        <w:rPr>
          <w:rFonts w:ascii="Arial" w:hAnsi="Arial" w:eastAsia="Arial" w:cs="Arial"/>
          <w:color w:val="000000"/>
          <w:position w:val="0"/>
        </w:rPr>
        <w:t xml:space="preserve"> </w:t>
      </w:r>
      <w:r>
        <w:rPr>
          <w:rFonts w:ascii="Arial" w:hAnsi="Arial" w:eastAsia="Arial" w:cs="Arial"/>
          <w:color w:val="000000"/>
          <w:position w:val="0"/>
        </w:rPr>
        <w:t>realizados</w:t>
      </w:r>
      <w:r>
        <w:rPr>
          <w:rFonts w:ascii="Arial" w:hAnsi="Arial" w:eastAsia="Arial" w:cs="Arial"/>
          <w:color w:val="000000"/>
          <w:position w:val="0"/>
        </w:rPr>
        <w:t xml:space="preserve"> testes </w:t>
      </w:r>
      <w:r>
        <w:rPr>
          <w:rFonts w:ascii="Arial" w:hAnsi="Arial" w:eastAsia="Arial" w:cs="Arial"/>
          <w:color w:val="000000"/>
          <w:position w:val="0"/>
        </w:rPr>
        <w:t>práticos</w:t>
      </w:r>
      <w:r>
        <w:rPr>
          <w:rFonts w:ascii="Arial" w:hAnsi="Arial" w:eastAsia="Arial" w:cs="Arial"/>
          <w:color w:val="000000"/>
          <w:position w:val="0"/>
        </w:rPr>
        <w:t xml:space="preserve"> para </w:t>
      </w:r>
      <w:r>
        <w:rPr>
          <w:rFonts w:ascii="Arial" w:hAnsi="Arial" w:eastAsia="Arial" w:cs="Arial"/>
          <w:color w:val="000000"/>
          <w:position w:val="0"/>
        </w:rPr>
        <w:t>avaliar</w:t>
      </w:r>
      <w:r>
        <w:rPr>
          <w:rFonts w:ascii="Arial" w:hAnsi="Arial" w:eastAsia="Arial" w:cs="Arial"/>
          <w:color w:val="000000"/>
          <w:position w:val="0"/>
        </w:rPr>
        <w:t xml:space="preserve"> </w:t>
      </w:r>
      <w:r/>
      <w:bookmarkStart w:id="0" w:name="_Int_4pCW9QcH"/>
      <w:r/>
      <w:r>
        <w:rPr>
          <w:rFonts w:ascii="Arial" w:hAnsi="Arial" w:eastAsia="Arial" w:cs="Arial"/>
          <w:color w:val="000000"/>
          <w:position w:val="0"/>
        </w:rPr>
        <w:t>a</w:t>
      </w:r>
      <w:r/>
      <w:bookmarkEnd w:id="0"/>
      <w:r/>
      <w:r>
        <w:rPr>
          <w:rFonts w:ascii="Arial" w:hAnsi="Arial" w:eastAsia="Arial" w:cs="Arial"/>
          <w:color w:val="000000"/>
          <w:position w:val="0"/>
        </w:rPr>
        <w:t xml:space="preserve"> </w:t>
      </w:r>
      <w:r>
        <w:rPr>
          <w:rFonts w:ascii="Arial" w:hAnsi="Arial" w:eastAsia="Arial" w:cs="Arial"/>
          <w:color w:val="000000"/>
          <w:position w:val="0"/>
        </w:rPr>
        <w:t>eficácia</w:t>
      </w:r>
      <w:r>
        <w:rPr>
          <w:rFonts w:ascii="Arial" w:hAnsi="Arial" w:eastAsia="Arial" w:cs="Arial"/>
          <w:color w:val="000000"/>
          <w:position w:val="0"/>
        </w:rPr>
        <w:t xml:space="preserve"> do creme dental </w:t>
      </w:r>
      <w:r>
        <w:rPr>
          <w:rFonts w:ascii="Arial" w:hAnsi="Arial" w:eastAsia="Arial" w:cs="Arial"/>
          <w:color w:val="000000"/>
          <w:position w:val="0"/>
        </w:rPr>
        <w:t>em</w:t>
      </w:r>
      <w:r>
        <w:rPr>
          <w:rFonts w:ascii="Arial" w:hAnsi="Arial" w:eastAsia="Arial" w:cs="Arial"/>
          <w:color w:val="000000"/>
          <w:position w:val="0"/>
        </w:rPr>
        <w:t xml:space="preserve"> </w:t>
      </w:r>
      <w:r>
        <w:rPr>
          <w:rFonts w:ascii="Arial" w:hAnsi="Arial" w:eastAsia="Arial" w:cs="Arial"/>
          <w:color w:val="000000"/>
          <w:position w:val="0"/>
        </w:rPr>
        <w:t>relação</w:t>
      </w:r>
      <w:r>
        <w:rPr>
          <w:rFonts w:ascii="Arial" w:hAnsi="Arial" w:eastAsia="Arial" w:cs="Arial"/>
          <w:color w:val="000000"/>
          <w:position w:val="0"/>
        </w:rPr>
        <w:t xml:space="preserve"> à </w:t>
      </w:r>
      <w:r>
        <w:rPr>
          <w:rFonts w:ascii="Arial" w:hAnsi="Arial" w:eastAsia="Arial" w:cs="Arial"/>
          <w:color w:val="000000"/>
          <w:position w:val="0"/>
        </w:rPr>
        <w:t>redução</w:t>
      </w:r>
      <w:r>
        <w:rPr>
          <w:rFonts w:ascii="Arial" w:hAnsi="Arial" w:eastAsia="Arial" w:cs="Arial"/>
          <w:color w:val="000000"/>
          <w:position w:val="0"/>
        </w:rPr>
        <w:t xml:space="preserve"> da </w:t>
      </w:r>
      <w:r>
        <w:rPr>
          <w:rFonts w:ascii="Arial" w:hAnsi="Arial" w:eastAsia="Arial" w:cs="Arial"/>
          <w:color w:val="000000"/>
          <w:position w:val="0"/>
        </w:rPr>
        <w:t>sensibilidade</w:t>
      </w:r>
      <w:r>
        <w:rPr>
          <w:rFonts w:ascii="Arial" w:hAnsi="Arial" w:eastAsia="Arial" w:cs="Arial"/>
          <w:color w:val="000000"/>
          <w:position w:val="0"/>
        </w:rPr>
        <w:t xml:space="preserve"> </w:t>
      </w:r>
      <w:r>
        <w:rPr>
          <w:rFonts w:ascii="Arial" w:hAnsi="Arial" w:eastAsia="Arial" w:cs="Arial"/>
          <w:color w:val="000000"/>
          <w:position w:val="0"/>
        </w:rPr>
        <w:t>dentária</w:t>
      </w:r>
      <w:r>
        <w:rPr>
          <w:rFonts w:ascii="Arial" w:hAnsi="Arial" w:eastAsia="Arial" w:cs="Arial"/>
          <w:color w:val="000000"/>
          <w:position w:val="0"/>
        </w:rPr>
        <w:t>.</w:t>
      </w:r>
      <w:r>
        <w:rPr>
          <w:rFonts w:ascii="Arial" w:hAnsi="Arial" w:eastAsia="Arial" w:cs="Arial"/>
          <w:color w:val="000000"/>
          <w:position w:val="0"/>
        </w:rPr>
        <w:t xml:space="preserve"> </w:t>
      </w: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numPr>
          <w:ilvl w:val="0"/>
          <w:numId w:val="10"/>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SUMÁRIO</w:t>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i/>
          <w:color w:val="0563c1"/>
          <w:u w:color="auto" w:val="single"/>
          <w:position w:val="0"/>
        </w:rPr>
        <w:t>1.</w:t>
      </w:r>
      <w:r>
        <w:rPr>
          <w:rFonts w:ascii="Calibri" w:hAnsi="Calibri" w:eastAsia="Calibri" w:cs="Calibri"/>
          <w:position w:val="0"/>
        </w:rPr>
        <w:tab/>
      </w:r>
      <w:r>
        <w:rPr>
          <w:rFonts w:ascii="Calibri" w:hAnsi="Calibri" w:eastAsia="Calibri" w:cs="Calibri"/>
          <w:b/>
          <w:i/>
          <w:color w:val="0563c1"/>
          <w:u w:color="auto" w:val="single"/>
          <w:position w:val="0"/>
        </w:rPr>
        <w:t>RESUMO</w:t>
      </w:r>
      <w:r>
        <w:rPr>
          <w:rFonts w:ascii="Calibri" w:hAnsi="Calibri" w:eastAsia="Calibri" w:cs="Calibri"/>
          <w:b/>
          <w:i/>
          <w:position w:val="0"/>
        </w:rPr>
        <w:tab/>
        <w:t>2</w:t>
      </w:r>
      <w:r>
        <w:rPr>
          <w:rFonts w:ascii="Calibri" w:hAnsi="Calibri" w:eastAsia="Calibri" w:cs="Calibri"/>
          <w:position w:val="0"/>
        </w:rPr>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i/>
          <w:color w:val="0563c1"/>
          <w:u w:color="auto" w:val="single"/>
          <w:position w:val="0"/>
        </w:rPr>
        <w:t>2.</w:t>
      </w:r>
      <w:r>
        <w:rPr>
          <w:rFonts w:ascii="Calibri" w:hAnsi="Calibri" w:eastAsia="Calibri" w:cs="Calibri"/>
          <w:position w:val="0"/>
        </w:rPr>
        <w:tab/>
      </w:r>
      <w:r>
        <w:rPr>
          <w:rFonts w:ascii="Calibri" w:hAnsi="Calibri" w:eastAsia="Calibri" w:cs="Calibri"/>
          <w:b/>
          <w:i/>
          <w:color w:val="0563c1"/>
          <w:u w:color="auto" w:val="single"/>
          <w:position w:val="0"/>
        </w:rPr>
        <w:t>SUMÁRIO</w:t>
      </w:r>
      <w:r>
        <w:rPr>
          <w:rFonts w:ascii="Calibri" w:hAnsi="Calibri" w:eastAsia="Calibri" w:cs="Calibri"/>
          <w:b/>
          <w:i/>
          <w:position w:val="0"/>
        </w:rPr>
        <w:tab/>
        <w:t>3</w:t>
      </w:r>
      <w:r>
        <w:rPr>
          <w:rFonts w:ascii="Calibri" w:hAnsi="Calibri" w:eastAsia="Calibri" w:cs="Calibri"/>
          <w:position w:val="0"/>
        </w:rPr>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i/>
          <w:color w:val="0563c1"/>
          <w:u w:color="auto" w:val="single"/>
          <w:position w:val="0"/>
        </w:rPr>
        <w:t>3.</w:t>
      </w:r>
      <w:r>
        <w:rPr>
          <w:rFonts w:ascii="Calibri" w:hAnsi="Calibri" w:eastAsia="Calibri" w:cs="Calibri"/>
          <w:position w:val="0"/>
        </w:rPr>
        <w:tab/>
      </w:r>
      <w:r>
        <w:rPr>
          <w:rFonts w:ascii="Calibri" w:hAnsi="Calibri" w:eastAsia="Calibri" w:cs="Calibri"/>
          <w:b/>
          <w:i/>
          <w:color w:val="0563c1"/>
          <w:u w:color="auto" w:val="single"/>
          <w:position w:val="0"/>
        </w:rPr>
        <w:t>INTRODUÇÃO</w:t>
      </w:r>
      <w:r>
        <w:rPr>
          <w:rFonts w:ascii="Calibri" w:hAnsi="Calibri" w:eastAsia="Calibri" w:cs="Calibri"/>
          <w:b/>
          <w:i/>
          <w:position w:val="0"/>
        </w:rPr>
        <w:tab/>
        <w:t>4</w:t>
      </w:r>
      <w:r>
        <w:rPr>
          <w:rFonts w:ascii="Calibri" w:hAnsi="Calibri" w:eastAsia="Calibri" w:cs="Calibri"/>
          <w:position w:val="0"/>
        </w:rPr>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i/>
          <w:color w:val="0563c1"/>
          <w:u w:color="auto" w:val="single"/>
          <w:position w:val="0"/>
        </w:rPr>
        <w:t>4.</w:t>
      </w:r>
      <w:r>
        <w:rPr>
          <w:rFonts w:ascii="Calibri" w:hAnsi="Calibri" w:eastAsia="Calibri" w:cs="Calibri"/>
          <w:position w:val="0"/>
        </w:rPr>
        <w:tab/>
      </w:r>
      <w:r>
        <w:rPr>
          <w:rFonts w:ascii="Calibri" w:hAnsi="Calibri" w:eastAsia="Calibri" w:cs="Calibri"/>
          <w:b/>
          <w:i/>
          <w:color w:val="0563c1"/>
          <w:u w:color="auto" w:val="single"/>
          <w:position w:val="0"/>
        </w:rPr>
        <w:t>O PROJETO</w:t>
      </w:r>
      <w:r>
        <w:rPr>
          <w:rFonts w:ascii="Calibri" w:hAnsi="Calibri" w:eastAsia="Calibri" w:cs="Calibri"/>
          <w:b/>
          <w:i/>
          <w:position w:val="0"/>
        </w:rPr>
        <w:tab/>
        <w:t>5</w:t>
      </w:r>
      <w:r>
        <w:rPr>
          <w:rFonts w:ascii="Calibri" w:hAnsi="Calibri" w:eastAsia="Calibri" w:cs="Calibri"/>
          <w:position w:val="0"/>
        </w:rPr>
      </w:r>
    </w:p>
    <w:p>
      <w:pPr>
        <w:ind w:left="220"/>
        <w:spacing w:before="120" w:line="360" w:lineRule="auto"/>
        <w:jc w:val="both"/>
        <w:tabs defTabSz="720">
          <w:tab w:val="left" w:pos="880" w:leader="none"/>
          <w:tab w:val="right" w:pos="8494" w:leader="dot"/>
        </w:tabs>
        <w:rPr>
          <w:rFonts w:ascii="Calibri" w:hAnsi="Calibri" w:eastAsia="Calibri" w:cs="Calibri"/>
          <w:position w:val="0"/>
        </w:rPr>
      </w:pPr>
      <w:r>
        <w:rPr>
          <w:rFonts w:ascii="Calibri" w:hAnsi="Calibri" w:eastAsia="Calibri" w:cs="Calibri"/>
          <w:b/>
          <w:color w:val="0563c1"/>
          <w:sz w:val="22"/>
          <w:u w:color="auto" w:val="single"/>
          <w:position w:val="0"/>
        </w:rPr>
        <w:t>4.1</w:t>
      </w:r>
      <w:r>
        <w:rPr>
          <w:rFonts w:ascii="Calibri" w:hAnsi="Calibri" w:eastAsia="Calibri" w:cs="Calibri"/>
          <w:position w:val="0"/>
        </w:rPr>
        <w:tab/>
      </w:r>
      <w:r>
        <w:rPr>
          <w:rFonts w:ascii="Calibri" w:hAnsi="Calibri" w:eastAsia="Calibri" w:cs="Calibri"/>
          <w:b/>
          <w:color w:val="0563c1"/>
          <w:sz w:val="22"/>
          <w:u w:color="auto" w:val="single"/>
          <w:position w:val="0"/>
        </w:rPr>
        <w:t>Detalhes do produto ou serviço</w:t>
      </w:r>
      <w:r>
        <w:rPr>
          <w:rFonts w:ascii="Calibri" w:hAnsi="Calibri" w:eastAsia="Calibri" w:cs="Calibri"/>
          <w:b/>
          <w:sz w:val="22"/>
          <w:position w:val="0"/>
        </w:rPr>
        <w:tab/>
        <w:t>5</w:t>
      </w:r>
      <w:r>
        <w:rPr>
          <w:rFonts w:ascii="Calibri" w:hAnsi="Calibri" w:eastAsia="Calibri" w:cs="Calibri"/>
          <w:position w:val="0"/>
        </w:rPr>
      </w:r>
    </w:p>
    <w:p>
      <w:pPr>
        <w:ind w:left="220"/>
        <w:spacing w:before="120" w:line="360" w:lineRule="auto"/>
        <w:jc w:val="both"/>
        <w:tabs defTabSz="720">
          <w:tab w:val="left" w:pos="880" w:leader="none"/>
          <w:tab w:val="right" w:pos="8494" w:leader="dot"/>
        </w:tabs>
        <w:rPr>
          <w:rFonts w:ascii="Calibri" w:hAnsi="Calibri" w:eastAsia="Calibri" w:cs="Calibri"/>
          <w:position w:val="0"/>
        </w:rPr>
      </w:pPr>
      <w:r>
        <w:rPr>
          <w:rFonts w:ascii="Calibri" w:hAnsi="Calibri" w:eastAsia="Calibri" w:cs="Calibri"/>
          <w:b/>
          <w:bCs/>
          <w:color w:val="0563c1"/>
          <w:sz w:val="22"/>
          <w:szCs w:val="22"/>
          <w:u w:color="auto" w:val="single"/>
          <w:position w:val="0"/>
        </w:rPr>
        <w:t>4.2</w:t>
      </w:r>
      <w:r>
        <w:rPr>
          <w:rFonts w:ascii="Calibri" w:hAnsi="Calibri" w:eastAsia="Calibri" w:cs="Calibri"/>
          <w:position w:val="0"/>
        </w:rPr>
        <w:tab/>
      </w:r>
      <w:r>
        <w:rPr>
          <w:rFonts w:ascii="Calibri" w:hAnsi="Calibri" w:eastAsia="Calibri" w:cs="Calibri"/>
          <w:b/>
          <w:bCs/>
          <w:color w:val="0563c1"/>
          <w:sz w:val="22"/>
          <w:szCs w:val="22"/>
          <w:u w:color="auto" w:val="single"/>
          <w:position w:val="0"/>
        </w:rPr>
        <w:t>Tabela de Análise ...................................................................................................</w:t>
      </w:r>
      <w:r>
        <w:rPr>
          <w:rFonts w:ascii="Calibri" w:hAnsi="Calibri" w:eastAsia="Calibri" w:cs="Calibri"/>
          <w:b/>
          <w:bCs/>
          <w:sz w:val="22"/>
          <w:szCs w:val="22"/>
          <w:position w:val="0"/>
        </w:rPr>
        <w:t>5</w:t>
      </w:r>
      <w:r>
        <w:rPr>
          <w:rFonts w:ascii="Calibri" w:hAnsi="Calibri" w:eastAsia="Calibri" w:cs="Calibri"/>
          <w:position w:val="0"/>
        </w:rPr>
      </w:r>
    </w:p>
    <w:p>
      <w:pPr>
        <w:ind w:left="220"/>
        <w:spacing w:before="120" w:line="360" w:lineRule="auto"/>
        <w:jc w:val="both"/>
        <w:tabs defTabSz="720">
          <w:tab w:val="left" w:pos="880" w:leader="none"/>
          <w:tab w:val="right" w:pos="8494" w:leader="dot"/>
        </w:tabs>
        <w:rPr>
          <w:rFonts w:ascii="Calibri" w:hAnsi="Calibri" w:eastAsia="Calibri" w:cs="Calibri"/>
          <w:position w:val="0"/>
        </w:rPr>
      </w:pPr>
      <w:r>
        <w:rPr>
          <w:rFonts w:ascii="Calibri" w:hAnsi="Calibri" w:eastAsia="Calibri" w:cs="Calibri"/>
          <w:b/>
          <w:color w:val="0563c1"/>
          <w:sz w:val="22"/>
          <w:u w:color="auto" w:val="single"/>
          <w:position w:val="0"/>
        </w:rPr>
        <w:t>4.3</w:t>
      </w:r>
      <w:r>
        <w:rPr>
          <w:rFonts w:ascii="Calibri" w:hAnsi="Calibri" w:eastAsia="Calibri" w:cs="Calibri"/>
          <w:position w:val="0"/>
        </w:rPr>
        <w:tab/>
      </w:r>
      <w:r>
        <w:rPr>
          <w:rFonts w:ascii="Calibri" w:hAnsi="Calibri" w:eastAsia="Calibri" w:cs="Calibri"/>
          <w:b/>
          <w:color w:val="0563c1"/>
          <w:sz w:val="22"/>
          <w:u w:color="auto" w:val="single"/>
          <w:position w:val="0"/>
        </w:rPr>
        <w:t>Relatório</w:t>
      </w:r>
      <w:r>
        <w:rPr>
          <w:rFonts w:ascii="Calibri" w:hAnsi="Calibri" w:eastAsia="Calibri" w:cs="Calibri"/>
          <w:b/>
          <w:sz w:val="22"/>
          <w:position w:val="0"/>
        </w:rPr>
        <w:tab/>
        <w:t>6</w:t>
      </w:r>
      <w:r>
        <w:rPr>
          <w:rFonts w:ascii="Calibri" w:hAnsi="Calibri" w:eastAsia="Calibri" w:cs="Calibri"/>
          <w:position w:val="0"/>
        </w:rPr>
      </w:r>
    </w:p>
    <w:p>
      <w:pPr>
        <w:ind w:left="220"/>
        <w:spacing w:before="120" w:line="360" w:lineRule="auto"/>
        <w:jc w:val="both"/>
        <w:tabs defTabSz="720">
          <w:tab w:val="left" w:pos="880" w:leader="none"/>
          <w:tab w:val="right" w:pos="8494" w:leader="dot"/>
        </w:tabs>
        <w:rPr>
          <w:rFonts w:ascii="Calibri" w:hAnsi="Calibri" w:eastAsia="Calibri" w:cs="Calibri"/>
          <w:position w:val="0"/>
        </w:rPr>
      </w:pPr>
      <w:r>
        <w:rPr>
          <w:rFonts w:ascii="Calibri" w:hAnsi="Calibri" w:eastAsia="Calibri" w:cs="Calibri"/>
          <w:b/>
          <w:color w:val="0563c1"/>
          <w:sz w:val="22"/>
          <w:u w:color="auto" w:val="single"/>
          <w:position w:val="0"/>
        </w:rPr>
        <w:t>4.4</w:t>
      </w:r>
      <w:r>
        <w:rPr>
          <w:rFonts w:ascii="Calibri" w:hAnsi="Calibri" w:eastAsia="Calibri" w:cs="Calibri"/>
          <w:position w:val="0"/>
        </w:rPr>
        <w:tab/>
      </w:r>
      <w:r>
        <w:rPr>
          <w:rFonts w:ascii="Calibri" w:hAnsi="Calibri" w:eastAsia="Calibri" w:cs="Calibri"/>
          <w:b/>
          <w:color w:val="0563c1"/>
          <w:sz w:val="22"/>
          <w:u w:color="auto" w:val="single"/>
          <w:position w:val="0"/>
        </w:rPr>
        <w:t>Evidências</w:t>
      </w:r>
      <w:r>
        <w:rPr>
          <w:rFonts w:ascii="Calibri" w:hAnsi="Calibri" w:eastAsia="Calibri" w:cs="Calibri"/>
          <w:b/>
          <w:sz w:val="22"/>
          <w:position w:val="0"/>
        </w:rPr>
        <w:tab/>
        <w:t>7</w:t>
      </w:r>
      <w:r>
        <w:rPr>
          <w:rFonts w:ascii="Calibri" w:hAnsi="Calibri" w:eastAsia="Calibri" w:cs="Calibri"/>
          <w:position w:val="0"/>
        </w:rPr>
      </w:r>
    </w:p>
    <w:p>
      <w:pPr>
        <w:ind w:left="220"/>
        <w:spacing w:before="120" w:line="360" w:lineRule="auto"/>
        <w:jc w:val="both"/>
        <w:tabs defTabSz="720">
          <w:tab w:val="left" w:pos="880" w:leader="none"/>
          <w:tab w:val="right" w:pos="8494" w:leader="dot"/>
        </w:tabs>
        <w:rPr>
          <w:rFonts w:ascii="Calibri" w:hAnsi="Calibri" w:eastAsia="Calibri" w:cs="Calibri"/>
          <w:position w:val="0"/>
        </w:rPr>
      </w:pPr>
      <w:r>
        <w:rPr>
          <w:rFonts w:ascii="Calibri" w:hAnsi="Calibri" w:eastAsia="Calibri" w:cs="Calibri"/>
          <w:b/>
          <w:color w:val="0563c1"/>
          <w:sz w:val="22"/>
          <w:u w:color="auto" w:val="single"/>
          <w:position w:val="0"/>
        </w:rPr>
        <w:t>4.5</w:t>
      </w:r>
      <w:r>
        <w:rPr>
          <w:rFonts w:ascii="Calibri" w:hAnsi="Calibri" w:eastAsia="Calibri" w:cs="Calibri"/>
          <w:position w:val="0"/>
        </w:rPr>
        <w:tab/>
      </w:r>
      <w:r>
        <w:rPr>
          <w:rFonts w:ascii="Calibri" w:hAnsi="Calibri" w:eastAsia="Calibri" w:cs="Calibri"/>
          <w:b/>
          <w:color w:val="0563c1"/>
          <w:sz w:val="22"/>
          <w:u w:color="auto" w:val="single"/>
          <w:position w:val="0"/>
        </w:rPr>
        <w:t>Onde encontrar</w:t>
      </w:r>
      <w:r>
        <w:rPr>
          <w:rFonts w:ascii="Calibri" w:hAnsi="Calibri" w:eastAsia="Calibri" w:cs="Calibri"/>
          <w:b/>
          <w:sz w:val="22"/>
          <w:position w:val="0"/>
        </w:rPr>
        <w:tab/>
        <w:t>8</w:t>
      </w:r>
      <w:r>
        <w:rPr>
          <w:rFonts w:ascii="Calibri" w:hAnsi="Calibri" w:eastAsia="Calibri" w:cs="Calibri"/>
          <w:position w:val="0"/>
        </w:rPr>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bCs/>
          <w:i/>
          <w:iCs/>
          <w:color w:val="0563c1"/>
          <w:u w:color="auto" w:val="single"/>
          <w:position w:val="0"/>
        </w:rPr>
        <w:t>5.</w:t>
      </w:r>
      <w:r>
        <w:rPr>
          <w:rFonts w:ascii="Calibri" w:hAnsi="Calibri" w:eastAsia="Calibri" w:cs="Calibri"/>
          <w:position w:val="0"/>
        </w:rPr>
        <w:tab/>
      </w:r>
      <w:r>
        <w:rPr>
          <w:rFonts w:ascii="Calibri" w:hAnsi="Calibri" w:eastAsia="Calibri" w:cs="Calibri"/>
          <w:b/>
          <w:bCs/>
          <w:i/>
          <w:iCs/>
          <w:color w:val="0563c1"/>
          <w:u w:color="auto" w:val="single"/>
          <w:position w:val="0"/>
        </w:rPr>
        <w:t xml:space="preserve"> CONCLUSÃO ......................................................................................................</w:t>
      </w:r>
      <w:r>
        <w:rPr>
          <w:rFonts w:ascii="Calibri" w:hAnsi="Calibri" w:eastAsia="Calibri" w:cs="Calibri"/>
          <w:b/>
          <w:bCs/>
          <w:i/>
          <w:iCs/>
          <w:position w:val="0"/>
        </w:rPr>
        <w:t>8</w:t>
      </w:r>
      <w:r>
        <w:rPr>
          <w:rFonts w:ascii="Calibri" w:hAnsi="Calibri" w:eastAsia="Calibri" w:cs="Calibri"/>
          <w:position w:val="0"/>
        </w:rPr>
      </w:r>
    </w:p>
    <w:p>
      <w:pPr>
        <w:spacing w:before="120" w:line="360" w:lineRule="auto"/>
        <w:jc w:val="both"/>
        <w:tabs defTabSz="720">
          <w:tab w:val="left" w:pos="440" w:leader="none"/>
          <w:tab w:val="right" w:pos="8494" w:leader="dot"/>
        </w:tabs>
        <w:rPr>
          <w:rFonts w:ascii="Calibri" w:hAnsi="Calibri" w:eastAsia="Calibri" w:cs="Calibri"/>
          <w:position w:val="0"/>
        </w:rPr>
      </w:pPr>
      <w:r>
        <w:rPr>
          <w:rFonts w:ascii="Calibri" w:hAnsi="Calibri" w:eastAsia="Calibri" w:cs="Calibri"/>
          <w:b/>
          <w:i/>
          <w:color w:val="0563c1"/>
          <w:u w:color="auto" w:val="single"/>
          <w:position w:val="0"/>
        </w:rPr>
        <w:t>6.</w:t>
      </w:r>
      <w:r>
        <w:rPr>
          <w:rFonts w:ascii="Calibri" w:hAnsi="Calibri" w:eastAsia="Calibri" w:cs="Calibri"/>
          <w:position w:val="0"/>
        </w:rPr>
        <w:tab/>
      </w:r>
      <w:r>
        <w:rPr>
          <w:rFonts w:ascii="Calibri" w:hAnsi="Calibri" w:eastAsia="Calibri" w:cs="Calibri"/>
          <w:b/>
          <w:i/>
          <w:color w:val="0563c1"/>
          <w:u w:color="auto" w:val="single"/>
          <w:position w:val="0"/>
        </w:rPr>
        <w:t>REFERÊNCIAS BIBLIOGRÁFICAS</w:t>
      </w:r>
      <w:r>
        <w:rPr>
          <w:rFonts w:ascii="Calibri" w:hAnsi="Calibri" w:eastAsia="Calibri" w:cs="Calibri"/>
          <w:b/>
          <w:i/>
          <w:position w:val="0"/>
        </w:rPr>
        <w:tab/>
        <w:t>8</w:t>
      </w:r>
      <w:r>
        <w:rPr>
          <w:rFonts w:ascii="Calibri" w:hAnsi="Calibri" w:eastAsia="Calibri" w:cs="Calibri"/>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numPr>
          <w:ilvl w:val="0"/>
          <w:numId w:val="9"/>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INTRODUÇÃO</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A sensibilidade dentária é um problema comum que afeta muitas pessoas em todo o mundo. Ela ocorre quando a camada mais externa dos dentes (esmalte) é desgastada ou quando as gengivas recuam, expondo a raiz do dente. A dor causada pela sensibilidade dentária pode ser intensa e incômoda, afetando a qualidade de vida dos pacientes. O creme dental Colgate Sensitive é um produto desenvolvido especificamente para ajudar a aliviar a sensibilidade dentária. Este projeto tem como objetivo analisar os componentes e benefícios do produto, bem como avaliar sua eficácia em relação à redução da sensibilidade dentária.</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numPr>
          <w:ilvl w:val="0"/>
          <w:numId w:val="8"/>
        </w:numPr>
        <w:ind w:left="710" w:hanging="426"/>
        <w:spacing w:after="160" w:line="360" w:lineRule="auto"/>
        <w:jc w:val="both"/>
        <w:tabs defTabSz="720">
          <w:tab w:val="left" w:pos="284" w:leader="none"/>
        </w:tabs>
        <w:rPr>
          <w:rFonts w:ascii="Arial" w:hAnsi="Arial" w:eastAsia="Arial" w:cs="Arial"/>
          <w:b/>
          <w:color w:val="000000"/>
          <w:position w:val="0"/>
        </w:rPr>
      </w:pPr>
      <w:r>
        <w:rPr>
          <w:rFonts w:ascii="Arial" w:hAnsi="Arial" w:eastAsia="Arial" w:cs="Arial"/>
          <w:b/>
          <w:color w:val="000000"/>
          <w:position w:val="0"/>
        </w:rPr>
        <w:t>O PROJETO</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Este projeto tem como objetivo apresentar o creme dental Colgate Sensitive, um produto especialmente formulado para ajudar a aliviar a sensibilidade dentária.</w:t>
      </w:r>
    </w:p>
    <w:p>
      <w:pPr>
        <w:numPr>
          <w:ilvl w:val="0"/>
          <w:numId w:val="7"/>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Detalhes do produto ou serviço</w:t>
      </w:r>
    </w:p>
    <w:tbl>
      <w:tblPr>
        <w:name w:val="Tabela1"/>
        <w:tabOrder w:val="0"/>
        <w:jc w:val="left"/>
        <w:tblInd w:w="0" w:type="dxa"/>
        <w:tblW w:w="9351" w:type="dxa"/>
      </w:tblPr>
      <w:tblGrid>
        <w:gridCol w:w="3823"/>
        <w:gridCol w:w="5528"/>
      </w:tblGrid>
      <w:tr>
        <w:trPr>
          <w:tblHeader w:val="0"/>
          <w:cantSplit w:val="0"/>
          <w:trHeight w:val="599" w:hRule="auto"/>
        </w:trPr>
        <w:tc>
          <w:tcPr>
            <w:tcW w:w="3823"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b/>
                <w:color w:val="000000"/>
                <w:position w:val="0"/>
              </w:rPr>
              <w:t>Nome do produto ou serviço:</w:t>
            </w:r>
            <w:r>
              <w:rPr>
                <w:position w:val="0"/>
              </w:rPr>
            </w:r>
          </w:p>
        </w:tc>
        <w:tc>
          <w:tcPr>
            <w:tcW w:w="5528"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color w:val="000000"/>
                <w:position w:val="0"/>
              </w:rPr>
              <w:t>Colgate Sensitive</w:t>
            </w:r>
            <w:r>
              <w:rPr>
                <w:position w:val="0"/>
              </w:rPr>
            </w:r>
          </w:p>
        </w:tc>
      </w:tr>
      <w:tr>
        <w:trPr>
          <w:tblHeader w:val="0"/>
          <w:cantSplit w:val="0"/>
          <w:trHeight w:val="1" w:hRule="atLeast"/>
        </w:trPr>
        <w:tc>
          <w:tcPr>
            <w:tcW w:w="3823"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Fabricante:</w:t>
            </w:r>
            <w:r>
              <w:rPr>
                <w:position w:val="0"/>
              </w:rPr>
            </w:r>
          </w:p>
        </w:tc>
        <w:tc>
          <w:tcPr>
            <w:tcW w:w="5528"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color w:val="000000"/>
                <w:position w:val="0"/>
              </w:rPr>
              <w:t>Colgate-Palmolive Company</w:t>
            </w:r>
            <w:r>
              <w:rPr>
                <w:position w:val="0"/>
              </w:rPr>
            </w:r>
          </w:p>
        </w:tc>
      </w:tr>
      <w:tr>
        <w:trPr>
          <w:tblHeader w:val="0"/>
          <w:cantSplit w:val="0"/>
          <w:trHeight w:val="1" w:hRule="atLeast"/>
        </w:trPr>
        <w:tc>
          <w:tcPr>
            <w:tcW w:w="3823"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rFonts w:ascii="Arial" w:hAnsi="Arial" w:eastAsia="Arial" w:cs="Arial"/>
                <w:b/>
                <w:color w:val="000000"/>
                <w:position w:val="0"/>
              </w:rPr>
            </w:pPr>
            <w:r>
              <w:rPr>
                <w:rFonts w:ascii="Arial" w:hAnsi="Arial" w:eastAsia="Arial" w:cs="Arial"/>
                <w:b/>
                <w:color w:val="000000"/>
                <w:position w:val="0"/>
              </w:rPr>
              <w:t>Tempo de uso:</w:t>
            </w:r>
          </w:p>
          <w:p>
            <w:pPr>
              <w:spacing w:after="160" w:line="360" w:lineRule="auto"/>
              <w:rPr>
                <w:position w:val="0"/>
              </w:rPr>
            </w:pPr>
            <w:r>
              <w:rPr>
                <w:position w:val="0"/>
              </w:rPr>
            </w:r>
          </w:p>
        </w:tc>
        <w:tc>
          <w:tcPr>
            <w:tcW w:w="5528"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position w:val="0"/>
              </w:rPr>
              <w:t>2 anos / 2 a 3 vezes por dia</w:t>
            </w:r>
            <w:r>
              <w:rPr>
                <w:position w:val="0"/>
              </w:rPr>
            </w:r>
          </w:p>
        </w:tc>
      </w:tr>
      <w:tr>
        <w:trPr>
          <w:tblHeader w:val="0"/>
          <w:cantSplit w:val="0"/>
          <w:trHeight w:val="1" w:hRule="atLeast"/>
        </w:trPr>
        <w:tc>
          <w:tcPr>
            <w:tcW w:w="3823"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Outros detalhes relevantes sobre o produto:</w:t>
            </w:r>
            <w:r>
              <w:rPr>
                <w:position w:val="0"/>
              </w:rPr>
            </w:r>
          </w:p>
        </w:tc>
        <w:tc>
          <w:tcPr>
            <w:tcW w:w="5528"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color w:val="000000"/>
                <w:position w:val="0"/>
              </w:rPr>
              <w:t>A fórmula do Colgate Sensitive não contém abrasivos agressivos, que podem danificar o esmalte dental e piorar a sensibilidade.</w:t>
            </w:r>
            <w:r>
              <w:rPr>
                <w:position w:val="0"/>
              </w:rPr>
            </w:r>
          </w:p>
        </w:tc>
      </w:tr>
    </w:tbl>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numPr>
          <w:ilvl w:val="0"/>
          <w:numId w:val="6"/>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Tabela de Análise</w:t>
      </w:r>
    </w:p>
    <w:tbl>
      <w:tblPr>
        <w:name w:val="Tabela2"/>
        <w:tabOrder w:val="0"/>
        <w:jc w:val="left"/>
        <w:tblInd w:w="0" w:type="dxa"/>
        <w:tblW w:w="9493" w:type="dxa"/>
      </w:tblPr>
      <w:tblGrid>
        <w:gridCol w:w="1980"/>
        <w:gridCol w:w="3969"/>
        <w:gridCol w:w="3544"/>
      </w:tblGrid>
      <w:tr>
        <w:trPr>
          <w:tblHeader w:val="0"/>
          <w:cantSplit w:val="0"/>
          <w:trHeight w:val="560" w:hRule="auto"/>
        </w:trPr>
        <w:tc>
          <w:tcPr>
            <w:tcW w:w="1980" w:type="dxa"/>
            <w:shd w:val="solid" w:color="D9D9D9" tmshd="1677721856, 0, 14277081"/>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Característica</w:t>
            </w:r>
            <w:r>
              <w:rPr>
                <w:position w:val="0"/>
              </w:rPr>
            </w:r>
          </w:p>
        </w:tc>
        <w:tc>
          <w:tcPr>
            <w:tcW w:w="3969" w:type="dxa"/>
            <w:shd w:val="solid" w:color="D9D9D9" tmshd="1677721856, 0, 14277081"/>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b/>
                <w:color w:val="000000"/>
                <w:position w:val="0"/>
              </w:rPr>
              <w:t>Sua percepção</w:t>
            </w:r>
            <w:r>
              <w:rPr>
                <w:position w:val="0"/>
              </w:rPr>
            </w:r>
          </w:p>
        </w:tc>
        <w:tc>
          <w:tcPr>
            <w:tcW w:w="3544" w:type="dxa"/>
            <w:shd w:val="solid" w:color="D9D9D9" tmshd="1677721856, 0, 14277081"/>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b/>
                <w:color w:val="000000"/>
                <w:position w:val="0"/>
              </w:rPr>
              <w:t>Referência da evidência [caso tenha]</w:t>
            </w:r>
            <w:r>
              <w:rPr>
                <w:position w:val="0"/>
              </w:rPr>
            </w:r>
          </w:p>
        </w:tc>
      </w:tr>
      <w:tr>
        <w:trPr>
          <w:tblHeader w:val="0"/>
          <w:cantSplit w:val="0"/>
          <w:trHeight w:val="1357" w:hRule="auto"/>
        </w:trPr>
        <w:tc>
          <w:tcPr>
            <w:tcW w:w="1980"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rFonts w:ascii="Arial" w:hAnsi="Arial" w:eastAsia="Arial" w:cs="Arial"/>
                <w:b/>
                <w:color w:val="000000"/>
                <w:position w:val="0"/>
              </w:rPr>
            </w:pPr>
            <w:r>
              <w:rPr>
                <w:rFonts w:ascii="Arial" w:hAnsi="Arial" w:eastAsia="Arial" w:cs="Arial"/>
                <w:b/>
                <w:color w:val="000000"/>
                <w:position w:val="0"/>
              </w:rPr>
              <w:t>Usabilidade:</w:t>
            </w:r>
          </w:p>
          <w:p>
            <w:pPr>
              <w:spacing w:after="160" w:line="360" w:lineRule="auto"/>
              <w:rPr>
                <w:position w:val="0"/>
              </w:rPr>
            </w:pPr>
            <w:r>
              <w:rPr>
                <w:position w:val="0"/>
              </w:rPr>
            </w:r>
          </w:p>
        </w:tc>
        <w:tc>
          <w:tcPr>
            <w:tcW w:w="3969"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color w:val="000000"/>
                <w:position w:val="0"/>
              </w:rPr>
              <w:t>A usabilidade do creme dental é simples proporcionando uma limpeza suave e eficaz dos dentes e das gengivas, além de ajudar a aliviar a sensibilidade dental.</w:t>
            </w:r>
            <w:r>
              <w:rPr>
                <w:position w:val="0"/>
              </w:rPr>
            </w:r>
          </w:p>
        </w:tc>
        <w:tc>
          <w:tcPr>
            <w:tcW w:w="3544"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rFonts w:ascii="Calibri" w:hAnsi="Calibri" w:eastAsia="Calibri" w:cs="Calibri"/>
                <w:sz w:val="22"/>
                <w:position w:val="0"/>
              </w:rPr>
            </w:pPr>
            <w:r>
              <w:rPr>
                <w:rFonts w:ascii="Calibri" w:hAnsi="Calibri" w:eastAsia="Calibri" w:cs="Calibri"/>
                <w:sz w:val="22"/>
                <w:position w:val="0"/>
              </w:rPr>
            </w:r>
          </w:p>
        </w:tc>
      </w:tr>
      <w:tr>
        <w:trPr>
          <w:tblHeader w:val="0"/>
          <w:cantSplit w:val="0"/>
          <w:trHeight w:val="1368" w:hRule="auto"/>
        </w:trPr>
        <w:tc>
          <w:tcPr>
            <w:tcW w:w="1980"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Matéria prima:</w:t>
            </w:r>
            <w:r>
              <w:rPr>
                <w:position w:val="0"/>
              </w:rPr>
            </w:r>
          </w:p>
        </w:tc>
        <w:tc>
          <w:tcPr>
            <w:tcW w:w="3969"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position w:val="0"/>
              </w:rPr>
              <w:t xml:space="preserve"> A pasta de dente é composta por uma mistura de ingredientes, incluindo um agente de limpeza suave, sílica, glicerina, sorbitol e outros componentes. O principal ingrediente ativo é o nitrato de potássio e a pasta também contém flúor.</w:t>
            </w:r>
            <w:r>
              <w:rPr>
                <w:position w:val="0"/>
              </w:rPr>
            </w:r>
          </w:p>
        </w:tc>
        <w:tc>
          <w:tcPr>
            <w:tcW w:w="3544"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rFonts w:ascii="Calibri" w:hAnsi="Calibri" w:eastAsia="Calibri" w:cs="Calibri"/>
                <w:sz w:val="22"/>
                <w:position w:val="0"/>
              </w:rPr>
            </w:pPr>
            <w:r>
              <w:rPr>
                <w:rFonts w:ascii="Calibri" w:hAnsi="Calibri" w:eastAsia="Calibri" w:cs="Calibri"/>
                <w:sz w:val="22"/>
                <w:position w:val="0"/>
              </w:rPr>
            </w:r>
          </w:p>
        </w:tc>
      </w:tr>
      <w:tr>
        <w:trPr>
          <w:tblHeader w:val="0"/>
          <w:cantSplit w:val="0"/>
          <w:trHeight w:val="2167" w:hRule="auto"/>
        </w:trPr>
        <w:tc>
          <w:tcPr>
            <w:tcW w:w="1980"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Performance:</w:t>
            </w:r>
            <w:r>
              <w:rPr>
                <w:position w:val="0"/>
              </w:rPr>
            </w:r>
          </w:p>
        </w:tc>
        <w:tc>
          <w:tcPr>
            <w:tcW w:w="3969"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rFonts w:ascii="Arial" w:hAnsi="Arial" w:eastAsia="Arial" w:cs="Arial"/>
                <w:color w:val="000000"/>
                <w:position w:val="0"/>
              </w:rPr>
              <w:t>Em pouco tempo que comecei a utilizar o creme dental observei o alívio imediato da sensibilidade, além de uma sensação de limpeza.</w:t>
            </w:r>
            <w:r>
              <w:rPr>
                <w:position w:val="0"/>
              </w:rPr>
            </w:r>
          </w:p>
        </w:tc>
        <w:tc>
          <w:tcPr>
            <w:tcW w:w="3544"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noProof/>
              </w:rPr>
              <w:object>
                <v:shape id="ObjetoOLE2" o:spid="_x0000_s1027" type="#_x0000_t75" style="width:144.00pt;height:119.10pt;z-index:251658242;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AAB6AAAAAAAAABAAAAAAAAAAIAAAAAAAAAAAAAAAIAAAAAAAAAQAsAAE4JAAAAAAAAAAAAAAAAAAAoAAAACAAAAAEAAAABAAAA">
                  <v:imagedata r:id="rId10" o:title="media/image2"/>
                </v:shape>
                <o:OLEObject Type="Embed" ProgID="Picture (Metafile)" ShapeID="ObjetoOLE2" DrawAspect="Content" ObjectID="_2" r:id="rId11"/>
              </w:object>
            </w:r>
            <w:r/>
            <w:r>
              <w:rPr>
                <w:position w:val="0"/>
              </w:rPr>
            </w:r>
          </w:p>
        </w:tc>
      </w:tr>
      <w:tr>
        <w:trPr>
          <w:tblHeader w:val="0"/>
          <w:cantSplit w:val="0"/>
          <w:trHeight w:val="2178" w:hRule="auto"/>
        </w:trPr>
        <w:tc>
          <w:tcPr>
            <w:tcW w:w="1980"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color w:val="000000"/>
                <w:position w:val="0"/>
              </w:rPr>
              <w:t>Design:</w:t>
            </w:r>
            <w:r>
              <w:rPr>
                <w:position w:val="0"/>
              </w:rPr>
            </w:r>
          </w:p>
        </w:tc>
        <w:tc>
          <w:tcPr>
            <w:tcW w:w="3969"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line="360" w:lineRule="auto"/>
              <w:jc w:val="both"/>
              <w:suppressAutoHyphens/>
              <w:hyphenationLines w:val="0"/>
              <w:widowControl w:val="0"/>
              <w:rPr>
                <w:rFonts w:ascii="Arial" w:hAnsi="Arial" w:eastAsia="Arial" w:cs="Arial"/>
                <w:color w:val="000000"/>
                <w:position w:val="0"/>
              </w:rPr>
            </w:pPr>
            <w:r>
              <w:rPr>
                <w:rFonts w:ascii="Arial" w:hAnsi="Arial" w:eastAsia="Arial" w:cs="Arial"/>
                <w:color w:val="000000"/>
                <w:position w:val="0"/>
              </w:rPr>
              <w:t xml:space="preserve">A embalagem é simples e funcional, a tampa é fácil de abrir e fechar e a pasta pode ser facilmente dispensada através de um bico dosador. </w:t>
            </w:r>
          </w:p>
          <w:p>
            <w:pPr>
              <w:spacing w:after="160" w:line="360" w:lineRule="auto"/>
              <w:jc w:val="both"/>
              <w:rPr>
                <w:rFonts w:ascii="Arial" w:hAnsi="Arial" w:eastAsia="Arial" w:cs="Arial"/>
                <w:position w:val="0"/>
              </w:rPr>
            </w:pPr>
            <w:r>
              <w:rPr>
                <w:rFonts w:ascii="Arial" w:hAnsi="Arial" w:eastAsia="Arial" w:cs="Arial"/>
                <w:color w:val="000000"/>
                <w:position w:val="0"/>
              </w:rPr>
              <w:t>As dimensões exatas  podem variar dependendo do tamanho da embalagem escolhida pelo consumidor. No entanto, em geral, as dimensões de uma embalagem padrão em formato de tubo costumam ser em torno de 18cm de comprimento e 3cm de diâmetro.</w:t>
            </w:r>
            <w:r>
              <w:rPr>
                <w:rFonts w:ascii="Arial" w:hAnsi="Arial" w:eastAsia="Arial" w:cs="Arial"/>
                <w:position w:val="0"/>
              </w:rPr>
            </w:r>
          </w:p>
        </w:tc>
        <w:tc>
          <w:tcPr>
            <w:tcW w:w="3544"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jc w:val="both"/>
              <w:rPr>
                <w:rFonts w:ascii="Arial" w:hAnsi="Arial" w:eastAsia="Arial" w:cs="Arial"/>
                <w:color w:val="000000"/>
                <w:position w:val="0"/>
              </w:rPr>
            </w:pPr>
            <w:r>
              <w:rPr>
                <w:rFonts w:ascii="Arial" w:hAnsi="Arial" w:eastAsia="Arial" w:cs="Arial"/>
                <w:color w:val="000000"/>
                <w:position w:val="0"/>
              </w:rPr>
            </w:r>
          </w:p>
          <w:p>
            <w:pPr>
              <w:spacing w:after="160"/>
              <w:jc w:val="both"/>
              <w:rPr>
                <w:rFonts w:ascii="Calibri" w:hAnsi="Calibri" w:eastAsia="Calibri" w:cs="Calibri"/>
                <w:sz w:val="22"/>
                <w:position w:val="0"/>
              </w:rPr>
            </w:pPr>
            <w:r>
              <w:rPr>
                <w:rFonts w:ascii="Calibri" w:hAnsi="Calibri" w:eastAsia="Calibri" w:cs="Calibri"/>
                <w:sz w:val="22"/>
                <w:position w:val="0"/>
              </w:rPr>
            </w:r>
          </w:p>
          <w:p>
            <w:pPr>
              <w:spacing w:after="160"/>
              <w:jc w:val="both"/>
              <w:rPr>
                <w:rFonts w:ascii="Calibri" w:hAnsi="Calibri" w:eastAsia="Calibri" w:cs="Calibri"/>
                <w:sz w:val="22"/>
                <w:position w:val="0"/>
              </w:rPr>
            </w:pPr>
            <w:r>
              <w:rPr>
                <w:rFonts w:ascii="Calibri" w:hAnsi="Calibri" w:eastAsia="Calibri" w:cs="Calibri"/>
                <w:sz w:val="22"/>
                <w:position w:val="0"/>
              </w:rPr>
            </w:r>
          </w:p>
          <w:p>
            <w:pPr>
              <w:spacing w:after="160"/>
              <w:jc w:val="both"/>
              <w:rPr>
                <w:rFonts w:ascii="Calibri" w:hAnsi="Calibri" w:eastAsia="Calibri" w:cs="Calibri"/>
                <w:sz w:val="22"/>
                <w:position w:val="0"/>
              </w:rPr>
            </w:pPr>
            <w:r/>
            <w:r>
              <w:rPr>
                <w:noProof/>
              </w:rPr>
              <w:object>
                <v:shape id="ObjetoOLE3" o:spid="_x0000_s1028" type="#_x0000_t75" style="width:140.25pt;height:57.70pt;z-index:251658243;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MAB6AAAAAAAAACAAAAAAAAAAIAAAAAAAAAAAAAAAIAAAAAAAAA9QoAAIIEAAAAAAAAAAAAAAAAAAAoAAAACAAAAAEAAAABAAAA">
                  <v:imagedata r:id="rId12" o:title="media/image3"/>
                </v:shape>
                <o:OLEObject Type="Embed" ProgID="StaticMetafile" ShapeID="ObjetoOLE3" DrawAspect="Content" ObjectID="_3" r:id="rId13"/>
              </w:object>
            </w:r>
            <w:r/>
            <w:r>
              <w:rPr>
                <w:rFonts w:ascii="Calibri" w:hAnsi="Calibri" w:eastAsia="Calibri" w:cs="Calibri"/>
                <w:sz w:val="22"/>
                <w:position w:val="0"/>
              </w:rPr>
            </w:r>
          </w:p>
          <w:p>
            <w:pPr>
              <w:spacing w:after="160"/>
              <w:jc w:val="both"/>
              <w:rPr>
                <w:rFonts w:ascii="Calibri" w:hAnsi="Calibri" w:eastAsia="Calibri" w:cs="Calibri"/>
                <w:sz w:val="22"/>
                <w:position w:val="0"/>
              </w:rPr>
            </w:pPr>
            <w:r>
              <w:rPr>
                <w:rFonts w:ascii="Calibri" w:hAnsi="Calibri" w:eastAsia="Calibri" w:cs="Calibri"/>
                <w:sz w:val="22"/>
                <w:position w:val="0"/>
              </w:rPr>
            </w:r>
          </w:p>
          <w:p>
            <w:pPr>
              <w:spacing w:after="160"/>
              <w:jc w:val="both"/>
              <w:rPr>
                <w:rFonts w:ascii="Calibri" w:hAnsi="Calibri" w:eastAsia="Calibri" w:cs="Calibri"/>
                <w:sz w:val="22"/>
                <w:position w:val="0"/>
              </w:rPr>
            </w:pPr>
            <w:r>
              <w:rPr>
                <w:rFonts w:ascii="Calibri" w:hAnsi="Calibri" w:eastAsia="Calibri" w:cs="Calibri"/>
                <w:sz w:val="22"/>
                <w:position w:val="0"/>
              </w:rPr>
            </w:r>
          </w:p>
          <w:p>
            <w:pPr>
              <w:spacing w:after="160"/>
              <w:jc w:val="both"/>
              <w:rPr>
                <w:position w:val="0"/>
              </w:rPr>
            </w:pPr>
            <w:r>
              <w:rPr>
                <w:position w:val="0"/>
              </w:rPr>
            </w:r>
          </w:p>
        </w:tc>
      </w:tr>
      <w:tr>
        <w:trPr>
          <w:tblHeader w:val="0"/>
          <w:cantSplit w:val="0"/>
          <w:trHeight w:val="952" w:hRule="auto"/>
        </w:trPr>
        <w:tc>
          <w:tcPr>
            <w:tcW w:w="1980"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rPr>
                <w:position w:val="0"/>
              </w:rPr>
            </w:pPr>
            <w:r>
              <w:rPr>
                <w:rFonts w:ascii="Arial" w:hAnsi="Arial" w:eastAsia="Arial" w:cs="Arial"/>
                <w:b/>
                <w:position w:val="0"/>
              </w:rPr>
              <w:t>Quantidade</w:t>
            </w:r>
            <w:r>
              <w:rPr>
                <w:position w:val="0"/>
              </w:rPr>
            </w:r>
          </w:p>
        </w:tc>
        <w:tc>
          <w:tcPr>
            <w:tcW w:w="3969"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rFonts w:ascii="Arial" w:hAnsi="Arial" w:eastAsia="Arial" w:cs="Arial"/>
                <w:position w:val="0"/>
              </w:rPr>
            </w:pPr>
            <w:r>
              <w:rPr>
                <w:rFonts w:ascii="Arial" w:hAnsi="Arial" w:eastAsia="Arial" w:cs="Arial"/>
                <w:position w:val="0"/>
              </w:rPr>
              <w:t>É importante lembrar que o uso excessivo de creme dental não é recomendado, pois pode levar à ingestão excessiva de flúor e outros ingredientes.</w:t>
            </w:r>
          </w:p>
        </w:tc>
        <w:tc>
          <w:tcPr>
            <w:tcW w:w="3544" w:type="dxa"/>
            <w:shd w:val="solid" w:color="FFFFFF" tmshd="1677721856, 0, 16777215"/>
            <w:tcMar>
              <w:top w:w="0" w:type="dxa"/>
              <w:left w:w="108" w:type="dxa"/>
              <w:bottom w:w="0" w:type="dxa"/>
              <w:right w:w="108" w:type="dxa"/>
            </w:tcMar>
            <w:tcBorders>
              <w:top w:val="single" w:sz="4" w:space="0" w:color="000000" tmln="10, 20, 20, 0, 0"/>
              <w:left w:val="single" w:sz="4" w:space="0" w:color="000000" tmln="10, 20, 20, 0, 0"/>
              <w:bottom w:val="single" w:sz="4" w:space="0" w:color="000000" tmln="10, 20, 20, 0, 0"/>
              <w:right w:val="single" w:sz="4" w:space="0" w:color="000000" tmln="10, 20, 20, 0, 0"/>
              <w:tl2br w:val="nil" w:sz="0" w:space="0" w:color="000000" tmln="20, 20, 20, 0, 0"/>
              <w:tr2bl w:val="nil" w:sz="0" w:space="0" w:color="000000" tmln="20, 20, 20, 0, 0"/>
            </w:tcBorders>
            <w:tmTcPr id="1680299395" protected="0"/>
          </w:tcPr>
          <w:p>
            <w:pPr>
              <w:spacing w:after="160" w:line="360" w:lineRule="auto"/>
              <w:jc w:val="both"/>
              <w:rPr>
                <w:position w:val="0"/>
              </w:rPr>
            </w:pPr>
            <w:r>
              <w:rPr>
                <w:noProof/>
              </w:rPr>
              <w:object>
                <v:shape id="ObjetoOLE4" o:spid="_x0000_s1029" type="#_x0000_t75" style="width:108.00pt;height:118.45pt;z-index:251658244;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AAAB6AAAAAAAAADAAAAAAAAAAIAAAAAAAAAAAAAAAIAAAAAAAAAcAgAAEEJAAAAAAAAAAAAAAAAAAAoAAAACAAAAAEAAAABAAAA">
                  <v:imagedata r:id="rId14" o:title="media/image4"/>
                </v:shape>
                <o:OLEObject Type="Embed" ProgID="StaticMetafile" ShapeID="ObjetoOLE4" DrawAspect="Content" ObjectID="_4" r:id="rId15"/>
              </w:object>
            </w:r>
            <w:r/>
            <w:r>
              <w:rPr>
                <w:position w:val="0"/>
              </w:rPr>
            </w:r>
          </w:p>
        </w:tc>
      </w:tr>
    </w:tbl>
    <w:p>
      <w:pPr>
        <w:spacing w:after="160" w:line="360" w:lineRule="auto"/>
        <w:jc w:val="both"/>
        <w:tabs defTabSz="720">
          <w:tab w:val="left" w:pos="284" w:leader="none"/>
        </w:tabs>
        <w:rPr>
          <w:rFonts w:ascii="Arial" w:hAnsi="Arial" w:eastAsia="Arial" w:cs="Arial"/>
          <w:color w:val="000000"/>
          <w:position w:val="0"/>
        </w:rPr>
      </w:pPr>
      <w:r>
        <w:rPr>
          <w:rFonts w:ascii="Arial" w:hAnsi="Arial" w:eastAsia="Arial" w:cs="Arial"/>
          <w:color w:val="000000"/>
          <w:position w:val="0"/>
        </w:rPr>
      </w:r>
    </w:p>
    <w:p>
      <w:pPr>
        <w:numPr>
          <w:ilvl w:val="0"/>
          <w:numId w:val="5"/>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 xml:space="preserve"> Relatório </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Com base no uso do meu dia a dia , foi possível constatar que o creme dental Colgate Sensitive apresentou uma melhora significativa na redução da sensibilidade dos meus dentes. Eu e minha esposa que usamos diariamente esse produto notamos uma diminuição significativa da dor e sensibilidade após o uso do produto. Além disso, quando passamos ao dentista o mesmo nos mostou que creme dental mostrou se eficiente na prevenção da cárie dentária e na remoção da placa bacteriana.</w:t>
      </w:r>
    </w:p>
    <w:p>
      <w:pPr>
        <w:numPr>
          <w:ilvl w:val="0"/>
          <w:numId w:val="4"/>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 xml:space="preserve"> Evidências </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A eficácia do creme dental Colgate Sensitive foi comprovada por meio de testes clínicos e estudos de caso. Além disso, o produto é recomendado por dentistas e especialistas em saúde bucal.</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 xml:space="preserve"> </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Exemplos de evidências:</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
        <w:rPr>
          <w:noProof/>
        </w:rPr>
        <w:object>
          <v:shape id="ObjetoOLE5" o:spid="_x0000_s1030" type="#_x0000_t75" style="width:132.70pt;height:245.95pt;z-index:251658245;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AAAB6AAAAAAAAAAAAAAAAAAAAIAAAAAAAAAAAAAAAIAAAAAAAAAXgoAADcTAAAAAAAAAAAAAAAAAAAoAAAACAAAAAEAAAABAAAA">
            <v:imagedata r:id="rId16" o:title="media/image5"/>
          </v:shape>
          <o:OLEObject Type="Embed" ProgID="StaticMetafile" ShapeID="ObjetoOLE5" DrawAspect="Content" ObjectID="_5" r:id="rId17"/>
        </w:object>
      </w:r>
      <w: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Imagem 1: Design do creme dental</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color w:val="000000"/>
          <w:position w:val="0"/>
        </w:rPr>
      </w:pPr>
      <w:r/>
      <w:r>
        <w:rPr>
          <w:noProof/>
        </w:rPr>
        <w:object>
          <v:shape id="ObjetoOLE6" o:spid="_x0000_s1031" type="#_x0000_t75" style="width:256.50pt;height:112.50pt;z-index:251658246;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B6AAAAAAAAAAAAAAAAAAAAIAAAAAAAAAAAAAAAIAAAAAAAAAChQAAMoIAAAAAAAAAAAAAAAAAAAoAAAACAAAAAEAAAABAAAA">
            <v:imagedata r:id="rId12" o:title="media/image3"/>
          </v:shape>
          <o:OLEObject Type="Embed" ProgID="StaticMetafile" ShapeID="ObjetoOLE6" DrawAspect="Content" ObjectID="_6" r:id="rId18"/>
        </w:object>
      </w:r>
      <w:r/>
      <w:r>
        <w:rPr>
          <w:rFonts w:ascii="Arial" w:hAnsi="Arial" w:eastAsia="Arial" w:cs="Arial"/>
          <w:color w:val="000000"/>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position w:val="0"/>
        </w:rPr>
        <w:t>Imagem 2: Embalagem do creme dental</w:t>
      </w: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
        <w:rPr>
          <w:noProof/>
        </w:rPr>
        <w:object>
          <v:shape id="ObjetoOLE7" o:spid="_x0000_s1032" type="#_x0000_t75" style="width:225.00pt;height:126.00pt;z-index:251658247;mso-wrap-distance-left:9.00pt;mso-wrap-distance-top:0.00pt;mso-wrap-distance-right:9.00pt;mso-wrap-distance-bottom:0.00pt;mso-wrap-style:square" stroked="f" filled="f" v:ext="SMDATA_16_g1UnZBMAAAAlAAAAM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AAAB6AAAAAAAAAAAAAAAAAAAAIAAAAAAAAAAAAAAAIAAAAAAAAAlBEAANgJAAAAAAAAAAAAAAAAAAAoAAAACAAAAAEAAAABAAAA">
            <v:imagedata r:id="rId19" o:title="media/image6"/>
          </v:shape>
          <o:OLEObject Type="Embed" ProgID="Picture (Metafile)" ShapeID="ObjetoOLE7" DrawAspect="Content" ObjectID="_7" r:id="rId20"/>
        </w:object>
      </w:r>
      <w: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position w:val="0"/>
        </w:rPr>
        <w:t>Foto 3: Sensibilidade dental</w:t>
      </w: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sz w:val="22"/>
          <w:position w:val="0"/>
        </w:rPr>
      </w:r>
    </w:p>
    <w:p>
      <w:pPr>
        <w:spacing w:after="160" w:line="360" w:lineRule="auto"/>
        <w:jc w:val="both"/>
        <w:rPr>
          <w:rFonts w:ascii="Arial" w:hAnsi="Arial" w:eastAsia="Arial" w:cs="Arial"/>
          <w:color w:val="000000"/>
          <w:sz w:val="22"/>
          <w:position w:val="0"/>
        </w:rPr>
      </w:pPr>
      <w:r>
        <w:rPr>
          <w:rFonts w:ascii="Arial" w:hAnsi="Arial" w:eastAsia="Arial" w:cs="Arial"/>
          <w:color w:val="000000"/>
          <w:sz w:val="22"/>
          <w:position w:val="0"/>
        </w:rPr>
      </w:r>
    </w:p>
    <w:p>
      <w:pPr>
        <w:numPr>
          <w:ilvl w:val="0"/>
          <w:numId w:val="3"/>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Onde encontar</w:t>
      </w:r>
    </w:p>
    <w:p>
      <w:pPr>
        <w:spacing w:line="360" w:lineRule="auto"/>
        <w:jc w:val="both"/>
        <w:suppressAutoHyphens/>
        <w:hyphenationLines w:val="0"/>
        <w:widowControl w:val="0"/>
        <w:rPr>
          <w:rFonts w:ascii="Arial" w:hAnsi="Arial" w:eastAsia="Arial" w:cs="Arial"/>
          <w:color w:val="000000"/>
          <w:position w:val="0"/>
        </w:rPr>
      </w:pPr>
      <w:r>
        <w:rPr>
          <w:rFonts w:ascii="Arial" w:hAnsi="Arial" w:eastAsia="Arial" w:cs="Arial"/>
          <w:color w:val="000000"/>
          <w:position w:val="0"/>
        </w:rPr>
        <w:t>O creme dental Colgate Sensitive, pode ser encontrado em todo país</w:t>
      </w:r>
      <w:r>
        <w:rPr>
          <w:rFonts w:ascii="Arial" w:hAnsi="Arial" w:eastAsia="Arial" w:cs="Arial"/>
          <w:color w:val="000000"/>
          <w:position w:val="0"/>
        </w:rPr>
        <w:t xml:space="preserve"> em farmácias, supermercados, lojas de produtos de higiene/beleza e online. </w:t>
      </w:r>
      <w:r>
        <w:rPr>
          <w:rFonts w:ascii="Arial" w:hAnsi="Arial" w:eastAsia="Arial" w:cs="Arial"/>
          <w:color w:val="000000"/>
          <w:position w:val="0"/>
        </w:rPr>
      </w:r>
    </w:p>
    <w:p>
      <w:pPr>
        <w:spacing w:line="360" w:lineRule="auto"/>
        <w:jc w:val="both"/>
        <w:suppressAutoHyphens/>
        <w:hyphenationLines w:val="0"/>
        <w:widowControl w:val="0"/>
        <w:rPr>
          <w:rFonts w:ascii="Arial" w:hAnsi="Arial" w:eastAsia="Arial" w:cs="Arial"/>
          <w:color w:val="000000"/>
          <w:position w:val="0"/>
        </w:rPr>
      </w:pPr>
      <w:r>
        <w:rPr>
          <w:rFonts w:ascii="Arial" w:hAnsi="Arial" w:eastAsia="Arial" w:cs="Arial"/>
          <w:color w:val="000000"/>
          <w:position w:val="0"/>
        </w:rPr>
      </w:r>
    </w:p>
    <w:p>
      <w:pPr>
        <w:ind w:left="720"/>
        <w:spacing w:line="360" w:lineRule="auto"/>
        <w:jc w:val="both"/>
        <w:suppressAutoHyphens/>
        <w:hyphenationLines w:val="0"/>
        <w:widowControl w:val="0"/>
        <w:rPr>
          <w:sz w:val="20"/>
          <w:position w:val="0"/>
        </w:rPr>
      </w:pPr>
      <w:r>
        <w:rPr>
          <w:sz w:val="2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p>
      <w:pPr>
        <w:spacing w:after="160" w:line="360" w:lineRule="auto"/>
        <w:jc w:val="both"/>
        <w:rPr>
          <w:rFonts w:ascii="Arial" w:hAnsi="Arial" w:eastAsia="Arial" w:cs="Arial"/>
          <w:b/>
          <w:bCs/>
          <w:color w:val="000000"/>
        </w:rPr>
      </w:pPr>
      <w:r>
        <w:rPr>
          <w:rFonts w:ascii="Arial" w:hAnsi="Arial" w:eastAsia="Arial" w:cs="Arial"/>
          <w:b/>
          <w:bCs/>
          <w:color w:val="000000"/>
        </w:rPr>
      </w:r>
    </w:p>
    <w:p>
      <w:pPr>
        <w:spacing w:after="160" w:line="360" w:lineRule="auto"/>
        <w:jc w:val="both"/>
        <w:rPr>
          <w:rFonts w:ascii="Arial" w:hAnsi="Arial" w:eastAsia="Arial" w:cs="Arial"/>
          <w:b/>
          <w:bCs/>
          <w:color w:val="000000"/>
        </w:rPr>
      </w:pPr>
      <w:r>
        <w:rPr>
          <w:rFonts w:ascii="Arial" w:hAnsi="Arial" w:eastAsia="Arial" w:cs="Arial"/>
          <w:b/>
          <w:bCs/>
          <w:color w:val="000000"/>
        </w:rPr>
      </w:r>
    </w:p>
    <w:p>
      <w:pPr>
        <w:spacing w:after="160" w:line="360" w:lineRule="auto"/>
        <w:jc w:val="both"/>
        <w:rPr>
          <w:rFonts w:ascii="Arial" w:hAnsi="Arial" w:eastAsia="Arial" w:cs="Arial"/>
          <w:b/>
          <w:bCs/>
          <w:color w:val="000000"/>
        </w:rPr>
      </w:pPr>
      <w:r>
        <w:rPr>
          <w:rFonts w:ascii="Arial" w:hAnsi="Arial" w:eastAsia="Arial" w:cs="Arial"/>
          <w:b/>
          <w:bCs/>
          <w:color w:val="000000"/>
        </w:rPr>
      </w:r>
    </w:p>
    <w:p>
      <w:pPr>
        <w:numPr>
          <w:ilvl w:val="0"/>
          <w:numId w:val="2"/>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CONCLUSÃO</w:t>
      </w:r>
    </w:p>
    <w:p>
      <w:pPr>
        <w:spacing w:after="160" w:line="360" w:lineRule="auto"/>
        <w:jc w:val="both"/>
        <w:rPr>
          <w:rFonts w:ascii="Arial" w:hAnsi="Arial" w:eastAsia="Arial" w:cs="Arial"/>
          <w:color w:val="000000"/>
          <w:position w:val="0"/>
        </w:rPr>
      </w:pPr>
      <w:r>
        <w:rPr>
          <w:rFonts w:ascii="Arial" w:hAnsi="Arial" w:eastAsia="Arial" w:cs="Arial"/>
          <w:color w:val="000000"/>
          <w:position w:val="0"/>
        </w:rPr>
        <w:t>Eeste trabalho foi uma oportunidade  para aprimorar meus conhecimentos sobre um produto importante na área da minha vida de saúde dos dentes e para desenvolver habilidades na elaboração de trabalhos acadêmicos seguindo a norma ABNT e como garantir a qualidade e credibilidade do trabalho.</w:t>
      </w:r>
    </w:p>
    <w:p>
      <w:pPr>
        <w:spacing w:after="160" w:line="360" w:lineRule="auto"/>
        <w:jc w:val="both"/>
        <w:rPr>
          <w:rFonts w:ascii="Arial" w:hAnsi="Arial" w:eastAsia="Arial" w:cs="Arial"/>
          <w:b/>
          <w:color w:val="000000"/>
          <w:position w:val="0"/>
        </w:rPr>
      </w:pPr>
      <w:r>
        <w:rPr>
          <w:rFonts w:ascii="Arial" w:hAnsi="Arial" w:eastAsia="Arial" w:cs="Arial"/>
          <w:b/>
          <w:color w:val="000000"/>
          <w:position w:val="0"/>
        </w:rPr>
      </w:r>
    </w:p>
    <w:p>
      <w:pPr>
        <w:numPr>
          <w:ilvl w:val="0"/>
          <w:numId w:val="1"/>
        </w:numPr>
        <w:ind w:left="710" w:hanging="426"/>
        <w:spacing w:after="160" w:line="360" w:lineRule="auto"/>
        <w:jc w:val="both"/>
        <w:rPr>
          <w:rFonts w:ascii="Arial" w:hAnsi="Arial" w:eastAsia="Arial" w:cs="Arial"/>
          <w:b/>
          <w:color w:val="000000"/>
          <w:position w:val="0"/>
        </w:rPr>
      </w:pPr>
      <w:r>
        <w:rPr>
          <w:rFonts w:ascii="Arial" w:hAnsi="Arial" w:eastAsia="Arial" w:cs="Arial"/>
          <w:b/>
          <w:color w:val="000000"/>
          <w:position w:val="0"/>
        </w:rPr>
        <w:t xml:space="preserve">REFERÊNCIAS BIBLIOGRÁFICAS </w:t>
      </w:r>
    </w:p>
    <w:p>
      <w:pPr>
        <w:spacing w:after="160" w:line="360" w:lineRule="auto"/>
        <w:jc w:val="both"/>
        <w:rPr>
          <w:rFonts w:ascii="Arial" w:hAnsi="Arial" w:eastAsia="Arial" w:cs="Arial"/>
          <w:b/>
          <w:color w:val="000000"/>
          <w:position w:val="0"/>
        </w:rPr>
      </w:pPr>
      <w:hyperlink r:id="rId21" w:history="1">
        <w:r>
          <w:rPr>
            <w:rFonts w:ascii="Arial" w:hAnsi="Arial" w:eastAsia="Arial" w:cs="Arial"/>
            <w:b/>
            <w:color w:val="000000"/>
            <w:u w:color="auto" w:val="single"/>
            <w:position w:val="0"/>
          </w:rPr>
          <w:t>https://www.colgate.com.br</w:t>
        </w:r>
      </w:hyperlink>
    </w:p>
    <w:p>
      <w:pPr>
        <w:spacing w:after="160" w:line="360" w:lineRule="auto"/>
        <w:jc w:val="both"/>
        <w:rPr>
          <w:rFonts w:ascii="Arial" w:hAnsi="Arial" w:eastAsia="Arial" w:cs="Arial"/>
          <w:b/>
          <w:color w:val="000000"/>
          <w:position w:val="0"/>
        </w:rPr>
      </w:pPr>
      <w:hyperlink r:id="rId22" w:history="1">
        <w:r>
          <w:rPr>
            <w:rFonts w:ascii="Arial" w:hAnsi="Arial" w:eastAsia="Arial" w:cs="Arial"/>
            <w:b/>
            <w:color w:val="000000"/>
            <w:u w:color="auto" w:val="single"/>
            <w:position w:val="0"/>
          </w:rPr>
          <w:t>https://www.google.com.br</w:t>
        </w:r>
      </w:hyperlink>
    </w:p>
    <w:p>
      <w:pPr>
        <w:spacing w:after="160" w:line="360" w:lineRule="auto"/>
        <w:jc w:val="both"/>
        <w:rPr>
          <w:rFonts w:ascii="Arial" w:hAnsi="Arial" w:eastAsia="Arial" w:cs="Arial"/>
          <w:b/>
          <w:color w:val="000000"/>
          <w:position w:val="0"/>
        </w:rPr>
      </w:pPr>
      <w:hyperlink r:id="rId23" w:history="1">
        <w:r>
          <w:rPr>
            <w:rFonts w:ascii="Arial" w:hAnsi="Arial" w:eastAsia="Arial" w:cs="Arial"/>
            <w:b/>
            <w:color w:val="000000"/>
            <w:u w:color="auto" w:val="single"/>
            <w:position w:val="0"/>
          </w:rPr>
          <w:t>https://www.drogasil.com.br</w:t>
        </w:r>
      </w:hyperlink>
    </w:p>
    <w:p>
      <w:pPr>
        <w:spacing w:after="160" w:line="360" w:lineRule="auto"/>
        <w:jc w:val="both"/>
        <w:rPr>
          <w:rFonts w:ascii="Arial" w:hAnsi="Arial" w:eastAsia="Arial" w:cs="Arial"/>
          <w:b/>
          <w:color w:val="000000"/>
          <w:position w:val="0"/>
        </w:rPr>
      </w:pPr>
      <w:r>
        <w:rPr>
          <w:rFonts w:ascii="Arial" w:hAnsi="Arial" w:eastAsia="Arial" w:cs="Arial"/>
          <w:b/>
          <w:color w:val="000000"/>
          <w:position w:val="0"/>
        </w:rPr>
      </w:r>
    </w:p>
    <w:p>
      <w:pPr>
        <w:spacing w:after="160" w:line="360" w:lineRule="auto"/>
        <w:jc w:val="both"/>
        <w:rPr>
          <w:rFonts w:ascii="Arial" w:hAnsi="Arial" w:eastAsia="Arial" w:cs="Arial"/>
          <w:color w:val="000000"/>
          <w:shd w:val="clear" w:fill="ffff00"/>
          <w:position w:val="0"/>
        </w:rPr>
      </w:pPr>
      <w:r>
        <w:rPr>
          <w:rFonts w:ascii="Arial" w:hAnsi="Arial" w:eastAsia="Arial" w:cs="Arial"/>
          <w:color w:val="000000"/>
          <w:shd w:val="clear" w:fill="ffff00"/>
          <w:position w:val="0"/>
        </w:rPr>
      </w:r>
    </w:p>
    <w:p>
      <w:pPr>
        <w:spacing w:after="160" w:line="360" w:lineRule="auto"/>
        <w:jc w:val="both"/>
        <w:rPr>
          <w:rFonts w:ascii="Arial" w:hAnsi="Arial" w:eastAsia="Arial" w:cs="Arial"/>
          <w:color w:val="000000"/>
          <w:position w:val="0"/>
        </w:rPr>
      </w:pPr>
      <w:r>
        <w:rPr>
          <w:rFonts w:ascii="Arial" w:hAnsi="Arial" w:eastAsia="Arial" w:cs="Arial"/>
          <w:color w:val="000000"/>
          <w:position w:val="0"/>
        </w:rPr>
      </w:r>
    </w:p>
    <w:sectPr>
      <w:footnotePr>
        <w:pos w:val="pageBottom"/>
        <w:numFmt w:val="decimal"/>
        <w:numStart w:val="1"/>
        <w:numRestart w:val="continuous"/>
      </w:footnotePr>
      <w:endnotePr>
        <w:pos w:val="docEnd"/>
        <w:numFmt w:val="lowerRoman"/>
        <w:numStart w:val="1"/>
        <w:numRestart w:val="continuous"/>
      </w:endnotePr>
      <w:type w:val="nextPage"/>
      <w:pgSz w:h="16839" w:w="11907"/>
      <w:pgMar w:left="1701" w:top="1701" w:right="1701" w:bottom="1701" w:header="0" w:footer="0"/>
      <w:paperSrc w:first="0" w:other="0" a="0" b="0"/>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alibri">
    <w:panose1 w:val="020F0502020204030204"/>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Lista numerada 1"/>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2">
    <w:multiLevelType w:val="hybridMultilevel"/>
    <w:name w:val="Lista numerada 2"/>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3">
    <w:multiLevelType w:val="hybridMultilevel"/>
    <w:name w:val="Lista numerada 3"/>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4">
    <w:multiLevelType w:val="hybridMultilevel"/>
    <w:name w:val="Lista numerada 4"/>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5">
    <w:multiLevelType w:val="hybridMultilevel"/>
    <w:name w:val="Lista numerada 5"/>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6">
    <w:multiLevelType w:val="hybridMultilevel"/>
    <w:name w:val="Lista numerada 6"/>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7">
    <w:multiLevelType w:val="hybridMultilevel"/>
    <w:name w:val="Lista numerada 7"/>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8">
    <w:multiLevelType w:val="hybridMultilevel"/>
    <w:name w:val="Lista numerada 8"/>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9">
    <w:multiLevelType w:val="hybridMultilevel"/>
    <w:name w:val="Lista numerada 9"/>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0">
    <w:multiLevelType w:val="hybridMultilevel"/>
    <w:name w:val="Lista numerada 10"/>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1">
    <w:multiLevelType w:val="hybridMultilevel"/>
    <w:name w:val="Lista numerada 11"/>
    <w:lvl w:ilvl="0">
      <w:numFmt w:val="bullet"/>
      <w:suff w:val="tab"/>
      <w:lvlText w:val="•"/>
      <w:lvlJc w:val="left"/>
      <w:pPr>
        <w:ind w:left="0" w:hanging="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0"/>
  <w:captions>
    <w:caption w:name="Tabela" w:pos="below" w:numFmt="decimal"/>
    <w:caption w:name="Figura" w:pos="below" w:numFmt="decimal"/>
    <w:caption w:name="Imagem"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33"/>
    <o:shapelayout v:ext="edit">
      <o:rules v:ext="edit"/>
    </o:shapelayout>
  </w:shapeDefaults>
  <w:tmPrefOne w:val="17"/>
  <w:tmPrefTwo w:val="1"/>
  <w:tmFmtPref w:val="55057515"/>
  <w:tmCommentsPr>
    <w:tmCommentsPlace w:val="0"/>
    <w:tmCommentsWidth w:val="3119"/>
    <w:tmCommentsColor w:val="-1"/>
  </w:tmCommentsPr>
  <w:tmReviewPr>
    <w:tmReviewEnabled w:val="0"/>
    <w:tmReviewShow w:val="1"/>
    <w:tmReviewPrint w:val="0"/>
    <w:tmRevisionNum w:val="1"/>
    <w:tmReviewMarkIns w:val="4"/>
    <w:tmReviewColorIns w:val="-1"/>
    <w:tmReviewMarkDel w:val="6"/>
    <w:tmReviewColorDel w:val="-1"/>
    <w:tmReviewMarkFmt w:val="1"/>
    <w:tmReviewColorFmt w:val="-1"/>
    <w:tmReviewMarkLn w:val="1"/>
    <w:tmReviewColorLn w:val="0"/>
    <w:tmReviewToolTip w:val="1"/>
  </w:tmReviewPr>
  <w:tmLastPos>
    <w:tmLastPosPage w:val="0"/>
    <w:tmLastPosSelect w:val="0"/>
    <w:tmLastPosFrameIdx w:val="0"/>
    <w:tmLastPosCaret>
      <w:tmLastPosPgfIdx w:val="21"/>
      <w:tmLastPosIdx w:val="0"/>
    </w:tmLastPosCaret>
    <w:tmLastPosAnchor>
      <w:tmLastPosPgfIdx w:val="0"/>
      <w:tmLastPosIdx w:val="0"/>
    </w:tmLastPosAnchor>
    <w:tmLastPosTblRect w:left="0" w:top="0" w:right="0" w:bottom="0"/>
  </w:tmLastPos>
  <w:tmAppRevision w:date="1680299395" w:val="1062"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Times New Roman" w:cs="Times New Roman"/>
        <w:sz w:val="24"/>
        <w:szCs w:val="24"/>
        <w:lang w:val="pt-br" w:eastAsia="zh-cn"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character" w:styleId="char0" w:default="1">
    <w:name w:val="Default Paragraph Font"/>
  </w:style>
  <w:style w:type="table" w:default="1" w:styleId="TableNormal">
    <w:name w:val="Tabe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Times New Roman" w:cs="Times New Roman"/>
        <w:sz w:val="24"/>
        <w:szCs w:val="24"/>
        <w:lang w:val="pt-br" w:eastAsia="zh-cn"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character" w:styleId="char0" w:default="1">
    <w:name w:val="Default Paragraph Font"/>
  </w:style>
  <w:style w:type="table" w:default="1" w:styleId="TableNormal">
    <w:name w:val="Tabela normal"/>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wmf"/><Relationship Id="rId9" Type="http://schemas.openxmlformats.org/officeDocument/2006/relationships/oleObject" Target="embeddings/oleObject1.bin"/><Relationship Id="rId10" Type="http://schemas.openxmlformats.org/officeDocument/2006/relationships/image" Target="media/image2.wmf"/><Relationship Id="rId11" Type="http://schemas.openxmlformats.org/officeDocument/2006/relationships/oleObject" Target="embeddings/oleObject2.bin"/><Relationship Id="rId12" Type="http://schemas.openxmlformats.org/officeDocument/2006/relationships/image" Target="media/image3.wmf"/><Relationship Id="rId13" Type="http://schemas.openxmlformats.org/officeDocument/2006/relationships/oleObject" Target="embeddings/oleObject3.bin"/><Relationship Id="rId14" Type="http://schemas.openxmlformats.org/officeDocument/2006/relationships/image" Target="media/image4.wmf"/><Relationship Id="rId15" Type="http://schemas.openxmlformats.org/officeDocument/2006/relationships/oleObject" Target="embeddings/oleObject4.bin"/><Relationship Id="rId16" Type="http://schemas.openxmlformats.org/officeDocument/2006/relationships/image" Target="media/image5.wmf"/><Relationship Id="rId17" Type="http://schemas.openxmlformats.org/officeDocument/2006/relationships/oleObject" Target="embeddings/oleObject5.bin"/><Relationship Id="rId18" Type="http://schemas.openxmlformats.org/officeDocument/2006/relationships/oleObject" Target="embeddings/oleObject6.bin"/><Relationship Id="rId19" Type="http://schemas.openxmlformats.org/officeDocument/2006/relationships/image" Target="media/image6.wmf"/><Relationship Id="rId20" Type="http://schemas.openxmlformats.org/officeDocument/2006/relationships/oleObject" Target="embeddings/oleObject7.bin"/><Relationship Id="rId21" Type="http://schemas.openxmlformats.org/officeDocument/2006/relationships/hyperlink" Target="https://www.colgate.com.br/" TargetMode="External"/><Relationship Id="rId22" Type="http://schemas.openxmlformats.org/officeDocument/2006/relationships/hyperlink" Target="https://www.google.com.br/" TargetMode="External"/><Relationship Id="rId23" Type="http://schemas.openxmlformats.org/officeDocument/2006/relationships/hyperlink" Target="https://www.drogasil.com.br/" TargetMode="Externa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2023-03-31T21:49:35Z</dcterms:created>
  <dcterms:modified xsi:type="dcterms:W3CDTF">2023-03-31T21:49:55Z</dcterms:modified>
</cp:coreProperties>
</file>